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7B" w:rsidRPr="000A60D5" w:rsidRDefault="00AB3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владелец\Downloads\МР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МР 1 ли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0D5" w:rsidRPr="000A60D5">
        <w:rPr>
          <w:rFonts w:ascii="Times New Roman" w:hAnsi="Times New Roman" w:cs="Times New Roman"/>
          <w:sz w:val="28"/>
          <w:szCs w:val="28"/>
        </w:rPr>
        <w:t>руководителю или в администрацию школы по телефону, затем в письменной форме. В таком случае уроки, пропущенные обучающимися</w:t>
      </w:r>
      <w:proofErr w:type="gramStart"/>
      <w:r w:rsidR="000A60D5" w:rsidRPr="000A60D5">
        <w:rPr>
          <w:rFonts w:ascii="Times New Roman" w:hAnsi="Times New Roman" w:cs="Times New Roman"/>
          <w:sz w:val="28"/>
          <w:szCs w:val="28"/>
        </w:rPr>
        <w:t xml:space="preserve"> </w:t>
      </w:r>
      <w:r w:rsidR="000A60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A60D5" w:rsidRPr="000A60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A60D5" w:rsidRPr="000A60D5">
        <w:rPr>
          <w:rFonts w:ascii="Times New Roman" w:hAnsi="Times New Roman" w:cs="Times New Roman"/>
          <w:sz w:val="28"/>
          <w:szCs w:val="28"/>
        </w:rPr>
        <w:t>ри посещении школы их ребенком, сообщив об этом классному из за погодных условий, не будут засчитаны пропусками по неуважительной причине.</w:t>
      </w:r>
    </w:p>
    <w:p w:rsidR="000A60D5" w:rsidRPr="000A60D5" w:rsidRDefault="000A60D5">
      <w:pPr>
        <w:rPr>
          <w:rFonts w:ascii="Times New Roman" w:hAnsi="Times New Roman" w:cs="Times New Roman"/>
          <w:sz w:val="28"/>
          <w:szCs w:val="28"/>
        </w:rPr>
      </w:pPr>
    </w:p>
    <w:p w:rsidR="000A60D5" w:rsidRPr="000A60D5" w:rsidRDefault="000A60D5" w:rsidP="000A60D5">
      <w:pPr>
        <w:rPr>
          <w:rFonts w:ascii="Times New Roman" w:hAnsi="Times New Roman" w:cs="Times New Roman"/>
          <w:sz w:val="28"/>
          <w:szCs w:val="28"/>
        </w:rPr>
      </w:pPr>
      <w:r w:rsidRPr="000A60D5">
        <w:rPr>
          <w:rFonts w:ascii="Times New Roman" w:hAnsi="Times New Roman" w:cs="Times New Roman"/>
          <w:sz w:val="28"/>
          <w:szCs w:val="28"/>
        </w:rPr>
        <w:t>Первый заместитель директора</w:t>
      </w:r>
    </w:p>
    <w:p w:rsidR="000A60D5" w:rsidRPr="000A60D5" w:rsidRDefault="000A60D5" w:rsidP="000A60D5">
      <w:pPr>
        <w:rPr>
          <w:rFonts w:ascii="Times New Roman" w:hAnsi="Times New Roman" w:cs="Times New Roman"/>
          <w:sz w:val="28"/>
          <w:szCs w:val="28"/>
        </w:rPr>
      </w:pPr>
      <w:r w:rsidRPr="000A60D5">
        <w:rPr>
          <w:rFonts w:ascii="Times New Roman" w:hAnsi="Times New Roman" w:cs="Times New Roman"/>
          <w:sz w:val="28"/>
          <w:szCs w:val="28"/>
        </w:rPr>
        <w:t xml:space="preserve"> департамента образования </w:t>
      </w:r>
    </w:p>
    <w:p w:rsidR="000A60D5" w:rsidRPr="000A60D5" w:rsidRDefault="000A60D5" w:rsidP="000A60D5">
      <w:pPr>
        <w:rPr>
          <w:rFonts w:ascii="Times New Roman" w:hAnsi="Times New Roman" w:cs="Times New Roman"/>
          <w:sz w:val="28"/>
          <w:szCs w:val="28"/>
        </w:rPr>
      </w:pPr>
      <w:r w:rsidRPr="000A60D5">
        <w:rPr>
          <w:rFonts w:ascii="Times New Roman" w:hAnsi="Times New Roman" w:cs="Times New Roman"/>
          <w:sz w:val="28"/>
          <w:szCs w:val="28"/>
        </w:rPr>
        <w:t xml:space="preserve">Ярославской области: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С.В.Астафьева</w:t>
      </w:r>
    </w:p>
    <w:sectPr w:rsidR="000A60D5" w:rsidRPr="000A60D5" w:rsidSect="00FC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206"/>
    <w:rsid w:val="000A60D5"/>
    <w:rsid w:val="0092037B"/>
    <w:rsid w:val="00AB39BE"/>
    <w:rsid w:val="00C04206"/>
    <w:rsid w:val="00FC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владелец</cp:lastModifiedBy>
  <cp:revision>4</cp:revision>
  <dcterms:created xsi:type="dcterms:W3CDTF">2021-01-12T06:27:00Z</dcterms:created>
  <dcterms:modified xsi:type="dcterms:W3CDTF">2021-01-12T16:05:00Z</dcterms:modified>
</cp:coreProperties>
</file>