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414" w:rsidRPr="003525B3" w:rsidRDefault="00E30414" w:rsidP="00E30414">
      <w:pPr>
        <w:spacing w:line="360" w:lineRule="auto"/>
        <w:ind w:firstLine="540"/>
        <w:jc w:val="center"/>
        <w:rPr>
          <w:rFonts w:eastAsia="Times New Roman" w:cs="Times New Roman"/>
          <w:b/>
          <w:szCs w:val="28"/>
        </w:rPr>
      </w:pPr>
      <w:r w:rsidRPr="003525B3">
        <w:rPr>
          <w:rFonts w:eastAsia="Times New Roman" w:cs="Times New Roman"/>
          <w:b/>
          <w:szCs w:val="28"/>
        </w:rPr>
        <w:t>Пояснительная записка</w:t>
      </w:r>
    </w:p>
    <w:p w:rsidR="00E30414" w:rsidRPr="003525B3" w:rsidRDefault="00E30414" w:rsidP="00E30414">
      <w:pPr>
        <w:spacing w:line="360" w:lineRule="auto"/>
        <w:ind w:firstLine="540"/>
        <w:jc w:val="both"/>
        <w:rPr>
          <w:rFonts w:eastAsia="Times New Roman" w:cs="Times New Roman"/>
          <w:b/>
          <w:sz w:val="8"/>
          <w:szCs w:val="28"/>
        </w:rPr>
      </w:pPr>
    </w:p>
    <w:p w:rsidR="00E30414" w:rsidRPr="003525B3" w:rsidRDefault="00E30414" w:rsidP="00E30414">
      <w:pPr>
        <w:spacing w:line="360" w:lineRule="auto"/>
        <w:ind w:firstLine="540"/>
        <w:jc w:val="both"/>
        <w:rPr>
          <w:rFonts w:eastAsia="Times New Roman" w:cs="Times New Roman"/>
          <w:szCs w:val="28"/>
        </w:rPr>
      </w:pPr>
      <w:proofErr w:type="gramStart"/>
      <w:r w:rsidRPr="003525B3">
        <w:rPr>
          <w:rFonts w:eastAsia="Times New Roman" w:cs="Times New Roman"/>
          <w:szCs w:val="28"/>
        </w:rPr>
        <w:t>Рабочая программа по предмету «Математика» для первого класса разработана на основе Федерального государственного образовательного стандарта начального общего образования, примерной программы по математике,  программы курса «Математика» авторов Моро М. И., Бантовой М. А. и др. М.: Просвещение, 2014.</w:t>
      </w:r>
      <w:proofErr w:type="gramEnd"/>
    </w:p>
    <w:p w:rsidR="00E30414" w:rsidRPr="003525B3" w:rsidRDefault="00E30414" w:rsidP="00E30414">
      <w:pPr>
        <w:jc w:val="both"/>
        <w:rPr>
          <w:rFonts w:eastAsia="Times New Roman" w:cs="Times New Roman"/>
          <w:szCs w:val="28"/>
        </w:rPr>
      </w:pPr>
      <w:r>
        <w:rPr>
          <w:rFonts w:eastAsia="Times New Roman" w:cs="Times New Roman"/>
          <w:szCs w:val="28"/>
        </w:rPr>
        <w:t xml:space="preserve">    </w:t>
      </w:r>
      <w:r w:rsidRPr="003525B3">
        <w:rPr>
          <w:rFonts w:eastAsia="Times New Roman" w:cs="Times New Roman"/>
          <w:szCs w:val="28"/>
        </w:rPr>
        <w:t>На изучение математики отводится  4 ч в неделю.  В 1 классе — 132 ч (33 учебные недели).</w:t>
      </w:r>
    </w:p>
    <w:p w:rsidR="00E30414" w:rsidRPr="003525B3" w:rsidRDefault="00E30414" w:rsidP="00E30414">
      <w:pPr>
        <w:jc w:val="both"/>
        <w:rPr>
          <w:rFonts w:eastAsia="Times New Roman" w:cs="Times New Roman"/>
          <w:sz w:val="14"/>
          <w:szCs w:val="28"/>
        </w:rPr>
      </w:pPr>
    </w:p>
    <w:p w:rsidR="00E30414" w:rsidRPr="003525B3" w:rsidRDefault="00E30414" w:rsidP="00E30414">
      <w:pPr>
        <w:spacing w:line="360" w:lineRule="auto"/>
        <w:ind w:firstLine="540"/>
        <w:jc w:val="both"/>
        <w:rPr>
          <w:rFonts w:eastAsia="Times New Roman" w:cs="Times New Roman"/>
          <w:b/>
          <w:sz w:val="10"/>
          <w:szCs w:val="30"/>
        </w:rPr>
      </w:pPr>
    </w:p>
    <w:p w:rsidR="00E30414" w:rsidRPr="003525B3" w:rsidRDefault="00E30414" w:rsidP="00E30414">
      <w:pPr>
        <w:spacing w:line="360" w:lineRule="auto"/>
        <w:ind w:firstLine="540"/>
        <w:jc w:val="center"/>
        <w:rPr>
          <w:rFonts w:eastAsia="Times New Roman" w:cs="Times New Roman"/>
          <w:b/>
          <w:szCs w:val="30"/>
        </w:rPr>
      </w:pPr>
      <w:r w:rsidRPr="003525B3">
        <w:rPr>
          <w:rFonts w:eastAsia="Times New Roman" w:cs="Times New Roman"/>
          <w:b/>
          <w:szCs w:val="30"/>
        </w:rPr>
        <w:t>Планируемые результаты изучения курса</w:t>
      </w:r>
    </w:p>
    <w:p w:rsidR="00E30414" w:rsidRPr="003525B3" w:rsidRDefault="00E30414" w:rsidP="00E30414">
      <w:pPr>
        <w:spacing w:line="360" w:lineRule="auto"/>
        <w:jc w:val="both"/>
        <w:rPr>
          <w:rFonts w:eastAsia="Times New Roman" w:cs="Times New Roman"/>
          <w:szCs w:val="28"/>
        </w:rPr>
      </w:pPr>
      <w:r>
        <w:rPr>
          <w:rFonts w:eastAsia="Times New Roman" w:cs="Times New Roman"/>
          <w:szCs w:val="28"/>
        </w:rPr>
        <w:t xml:space="preserve">      </w:t>
      </w:r>
      <w:r w:rsidRPr="003525B3">
        <w:rPr>
          <w:rFonts w:eastAsia="Times New Roman" w:cs="Times New Roman"/>
          <w:szCs w:val="28"/>
        </w:rPr>
        <w:t xml:space="preserve">Программа обеспечивает достижение выпускниками начальной школы следующих личностных, </w:t>
      </w:r>
      <w:proofErr w:type="spellStart"/>
      <w:r w:rsidRPr="003525B3">
        <w:rPr>
          <w:rFonts w:eastAsia="Times New Roman" w:cs="Times New Roman"/>
          <w:szCs w:val="28"/>
        </w:rPr>
        <w:t>метапредметных</w:t>
      </w:r>
      <w:proofErr w:type="spellEnd"/>
      <w:r w:rsidRPr="003525B3">
        <w:rPr>
          <w:rFonts w:eastAsia="Times New Roman" w:cs="Times New Roman"/>
          <w:szCs w:val="28"/>
        </w:rPr>
        <w:t xml:space="preserve"> и предметных результатов.</w:t>
      </w:r>
    </w:p>
    <w:p w:rsidR="00E30414" w:rsidRPr="003525B3" w:rsidRDefault="00E30414" w:rsidP="00E30414">
      <w:pPr>
        <w:spacing w:line="360" w:lineRule="auto"/>
        <w:jc w:val="both"/>
        <w:rPr>
          <w:rFonts w:eastAsia="Times New Roman" w:cs="Times New Roman"/>
          <w:sz w:val="10"/>
          <w:szCs w:val="28"/>
        </w:rPr>
      </w:pPr>
    </w:p>
    <w:p w:rsidR="00E30414" w:rsidRPr="003525B3" w:rsidRDefault="00E30414" w:rsidP="00E30414">
      <w:pPr>
        <w:spacing w:line="360" w:lineRule="auto"/>
        <w:jc w:val="both"/>
        <w:rPr>
          <w:rFonts w:eastAsia="Times New Roman" w:cs="Times New Roman"/>
        </w:rPr>
      </w:pPr>
      <w:r w:rsidRPr="003525B3">
        <w:rPr>
          <w:rFonts w:eastAsia="Times New Roman" w:cs="Times New Roman"/>
          <w:b/>
          <w:bCs/>
        </w:rPr>
        <w:t>ЛИЧНОСТНЫЕ РЕЗУЛЬТАТЫ</w:t>
      </w:r>
    </w:p>
    <w:p w:rsidR="00E30414" w:rsidRPr="003525B3" w:rsidRDefault="00E30414" w:rsidP="00E30414">
      <w:pPr>
        <w:spacing w:line="360" w:lineRule="auto"/>
        <w:jc w:val="both"/>
        <w:rPr>
          <w:rFonts w:eastAsia="Times New Roman" w:cs="Times New Roman"/>
          <w:i/>
        </w:rPr>
      </w:pPr>
      <w:r w:rsidRPr="003525B3">
        <w:rPr>
          <w:rFonts w:eastAsia="Times New Roman" w:cs="Times New Roman"/>
          <w:i/>
        </w:rPr>
        <w:t xml:space="preserve">У </w:t>
      </w:r>
      <w:proofErr w:type="gramStart"/>
      <w:r w:rsidRPr="003525B3">
        <w:rPr>
          <w:rFonts w:eastAsia="Times New Roman" w:cs="Times New Roman"/>
          <w:i/>
        </w:rPr>
        <w:t>обучающегося</w:t>
      </w:r>
      <w:proofErr w:type="gramEnd"/>
      <w:r w:rsidRPr="003525B3">
        <w:rPr>
          <w:rFonts w:eastAsia="Times New Roman" w:cs="Times New Roman"/>
          <w:i/>
        </w:rPr>
        <w:t xml:space="preserve"> будут сформированы:</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начальные (элементарные) представления о самостоятельности и личной ответственности в процессе обучения математике;</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начальные представления о математических способах познания мира;</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начальные представления о целостности окружающего мира;</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 xml:space="preserve"> положительный и позитивный стиль общения со сверстниками и взрослыми в школе и дома;</w:t>
      </w:r>
    </w:p>
    <w:p w:rsidR="00E30414" w:rsidRPr="003525B3" w:rsidRDefault="00E30414" w:rsidP="00E30414">
      <w:pPr>
        <w:spacing w:line="360" w:lineRule="auto"/>
        <w:jc w:val="both"/>
        <w:rPr>
          <w:rFonts w:eastAsia="Times New Roman" w:cs="Times New Roman"/>
        </w:rPr>
      </w:pPr>
      <w:r w:rsidRPr="003525B3">
        <w:rPr>
          <w:rFonts w:eastAsia="Times New Roman" w:cs="Times New Roman"/>
        </w:rPr>
        <w:t xml:space="preserve"> </w:t>
      </w:r>
      <w:r>
        <w:rPr>
          <w:rFonts w:eastAsia="Times New Roman" w:cs="Times New Roman"/>
        </w:rPr>
        <w:t>- понимание</w:t>
      </w:r>
      <w:r w:rsidRPr="003525B3">
        <w:rPr>
          <w:rFonts w:eastAsia="Times New Roman" w:cs="Times New Roman"/>
        </w:rPr>
        <w:t xml:space="preserve"> и </w:t>
      </w:r>
      <w:proofErr w:type="gramStart"/>
      <w:r>
        <w:rPr>
          <w:rFonts w:eastAsia="Times New Roman" w:cs="Times New Roman"/>
        </w:rPr>
        <w:t>принятие</w:t>
      </w:r>
      <w:proofErr w:type="gramEnd"/>
      <w:r w:rsidRPr="003525B3">
        <w:rPr>
          <w:rFonts w:eastAsia="Times New Roman" w:cs="Times New Roman"/>
        </w:rPr>
        <w:t xml:space="preserve"> элементарные пр</w:t>
      </w:r>
      <w:r>
        <w:rPr>
          <w:rFonts w:eastAsia="Times New Roman" w:cs="Times New Roman"/>
        </w:rPr>
        <w:t>авила работы в группе: проявление доброжелательного отношения</w:t>
      </w:r>
      <w:r w:rsidRPr="003525B3">
        <w:rPr>
          <w:rFonts w:eastAsia="Times New Roman" w:cs="Times New Roman"/>
        </w:rPr>
        <w:t xml:space="preserve"> к сверстни</w:t>
      </w:r>
      <w:r>
        <w:rPr>
          <w:rFonts w:eastAsia="Times New Roman" w:cs="Times New Roman"/>
        </w:rPr>
        <w:t>кам, стремление</w:t>
      </w:r>
      <w:r w:rsidRPr="003525B3">
        <w:rPr>
          <w:rFonts w:eastAsia="Times New Roman" w:cs="Times New Roman"/>
        </w:rPr>
        <w:t xml:space="preserve"> прислушиваться к мнению одноклассников</w:t>
      </w:r>
      <w:r>
        <w:rPr>
          <w:rFonts w:eastAsia="Times New Roman" w:cs="Times New Roman"/>
        </w:rPr>
        <w:t>;</w:t>
      </w:r>
      <w:r w:rsidRPr="003525B3">
        <w:rPr>
          <w:rFonts w:eastAsia="Times New Roman" w:cs="Times New Roman"/>
        </w:rPr>
        <w:t xml:space="preserve"> </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начальные представления об основах гражданской идентичности (через систему определенных заданий и упражнений);</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 xml:space="preserve">приобщение к семейным ценностям, понимание необходимости бережного отношения к природе, </w:t>
      </w:r>
      <w:r w:rsidRPr="003525B3">
        <w:rPr>
          <w:rFonts w:eastAsia="Times New Roman" w:cs="Times New Roman"/>
          <w:iCs/>
        </w:rPr>
        <w:t>к своему здоровью и здоровью других людей.</w:t>
      </w:r>
      <w:r w:rsidRPr="003525B3">
        <w:rPr>
          <w:rFonts w:eastAsia="Times New Roman" w:cs="Times New Roman"/>
        </w:rPr>
        <w:br/>
      </w:r>
      <w:proofErr w:type="gramStart"/>
      <w:r w:rsidRPr="003525B3">
        <w:rPr>
          <w:rFonts w:eastAsia="Times New Roman" w:cs="Times New Roman"/>
          <w:i/>
          <w:iCs/>
        </w:rPr>
        <w:t>Обучающийся</w:t>
      </w:r>
      <w:proofErr w:type="gramEnd"/>
      <w:r w:rsidRPr="003525B3">
        <w:rPr>
          <w:rFonts w:eastAsia="Times New Roman" w:cs="Times New Roman"/>
          <w:i/>
          <w:iCs/>
        </w:rPr>
        <w:t xml:space="preserve"> получит возможность для формирования:</w:t>
      </w:r>
    </w:p>
    <w:p w:rsidR="00E30414" w:rsidRPr="003525B3" w:rsidRDefault="00E30414" w:rsidP="00E30414">
      <w:pPr>
        <w:spacing w:line="360" w:lineRule="auto"/>
        <w:jc w:val="both"/>
        <w:rPr>
          <w:rFonts w:eastAsia="Times New Roman" w:cs="Times New Roman"/>
        </w:rPr>
      </w:pPr>
      <w:proofErr w:type="gramStart"/>
      <w:r>
        <w:rPr>
          <w:rFonts w:eastAsia="Times New Roman" w:cs="Times New Roman"/>
          <w:iCs/>
        </w:rPr>
        <w:lastRenderedPageBreak/>
        <w:t xml:space="preserve">- </w:t>
      </w:r>
      <w:r w:rsidRPr="003525B3">
        <w:rPr>
          <w:rFonts w:eastAsia="Times New Roman" w:cs="Times New Roman"/>
          <w:iCs/>
        </w:rPr>
        <w:t>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w:t>
      </w:r>
      <w:proofErr w:type="gramEnd"/>
      <w:r w:rsidRPr="003525B3">
        <w:rPr>
          <w:rFonts w:eastAsia="Times New Roman" w:cs="Times New Roman"/>
          <w:iCs/>
        </w:rPr>
        <w:t xml:space="preserve"> тетради);</w:t>
      </w:r>
    </w:p>
    <w:p w:rsidR="00E30414" w:rsidRPr="003525B3" w:rsidRDefault="00E30414" w:rsidP="00E30414">
      <w:pPr>
        <w:spacing w:line="360" w:lineRule="auto"/>
        <w:jc w:val="both"/>
        <w:rPr>
          <w:rFonts w:eastAsia="Times New Roman" w:cs="Times New Roman"/>
        </w:rPr>
      </w:pPr>
      <w:r>
        <w:rPr>
          <w:rFonts w:eastAsia="Times New Roman" w:cs="Times New Roman"/>
          <w:iCs/>
        </w:rPr>
        <w:t xml:space="preserve">- </w:t>
      </w:r>
      <w:r w:rsidRPr="003525B3">
        <w:rPr>
          <w:rFonts w:eastAsia="Times New Roman" w:cs="Times New Roman"/>
          <w:iCs/>
        </w:rPr>
        <w:t>учебно-познавательного интереса к новому учебному материалу и способам решения новых учебных и практических задач;</w:t>
      </w:r>
    </w:p>
    <w:p w:rsidR="00E30414" w:rsidRPr="003525B3" w:rsidRDefault="00E30414" w:rsidP="00E30414">
      <w:pPr>
        <w:spacing w:line="360" w:lineRule="auto"/>
        <w:jc w:val="both"/>
        <w:rPr>
          <w:rFonts w:eastAsia="Times New Roman" w:cs="Times New Roman"/>
          <w:iCs/>
        </w:rPr>
      </w:pPr>
      <w:r>
        <w:rPr>
          <w:rFonts w:eastAsia="Times New Roman" w:cs="Times New Roman"/>
          <w:iCs/>
        </w:rPr>
        <w:t xml:space="preserve">- </w:t>
      </w:r>
      <w:r w:rsidRPr="003525B3">
        <w:rPr>
          <w:rFonts w:eastAsia="Times New Roman" w:cs="Times New Roman"/>
          <w:iCs/>
        </w:rPr>
        <w:t>способности к самооценке результатов своей учебной деятельности.</w:t>
      </w:r>
    </w:p>
    <w:p w:rsidR="00E30414" w:rsidRPr="003525B3" w:rsidRDefault="00E30414" w:rsidP="00E30414">
      <w:pPr>
        <w:spacing w:line="360" w:lineRule="auto"/>
        <w:jc w:val="both"/>
        <w:rPr>
          <w:rFonts w:eastAsia="Times New Roman" w:cs="Times New Roman"/>
          <w:sz w:val="14"/>
        </w:rPr>
      </w:pPr>
    </w:p>
    <w:p w:rsidR="00E30414" w:rsidRPr="003525B3" w:rsidRDefault="00E30414" w:rsidP="00E30414">
      <w:pPr>
        <w:spacing w:line="360" w:lineRule="auto"/>
        <w:jc w:val="center"/>
        <w:rPr>
          <w:rFonts w:eastAsia="Times New Roman" w:cs="Times New Roman"/>
        </w:rPr>
      </w:pPr>
      <w:r w:rsidRPr="003525B3">
        <w:rPr>
          <w:rFonts w:eastAsia="Times New Roman" w:cs="Times New Roman"/>
          <w:b/>
          <w:bCs/>
        </w:rPr>
        <w:t>МЕТАПРЕДМЕТНЫЕ РЕЗУЛЬТАТЫ</w:t>
      </w:r>
      <w:r w:rsidRPr="003525B3">
        <w:rPr>
          <w:rFonts w:eastAsia="Times New Roman" w:cs="Times New Roman"/>
        </w:rPr>
        <w:br/>
      </w:r>
      <w:r w:rsidRPr="003525B3">
        <w:rPr>
          <w:rFonts w:eastAsia="Times New Roman" w:cs="Times New Roman"/>
          <w:b/>
          <w:bCs/>
          <w:i/>
          <w:iCs/>
        </w:rPr>
        <w:t xml:space="preserve"> Регулятивные</w:t>
      </w:r>
    </w:p>
    <w:p w:rsidR="00E30414" w:rsidRPr="003525B3" w:rsidRDefault="00E30414" w:rsidP="00E30414">
      <w:pPr>
        <w:spacing w:line="360" w:lineRule="auto"/>
        <w:rPr>
          <w:rFonts w:eastAsia="Times New Roman" w:cs="Times New Roman"/>
        </w:rPr>
      </w:pPr>
      <w:r w:rsidRPr="003525B3">
        <w:rPr>
          <w:rFonts w:eastAsia="Times New Roman" w:cs="Times New Roman"/>
          <w:i/>
        </w:rPr>
        <w:t>Обучающийся научится:</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понимать и принимать учебную задачу, поставленную учителем, на разных этапах обучения;</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понимать и применять предложенные учителем способы решения учебной задачи;</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принимать план действий для решения несложных учебных задач и следовать ему;</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выполнять под руководством учителя учебные действия в практической и мыслительной форме;</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осознавать результат учебных действий, описывать результаты действий, используя математическую терминологию;</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осуществлять пошаговый контроль своих действий под руководством учителя.</w:t>
      </w:r>
    </w:p>
    <w:p w:rsidR="00E30414" w:rsidRPr="003525B3" w:rsidRDefault="00E30414" w:rsidP="00E30414">
      <w:pPr>
        <w:spacing w:line="360" w:lineRule="auto"/>
        <w:jc w:val="both"/>
        <w:rPr>
          <w:rFonts w:eastAsia="Times New Roman" w:cs="Times New Roman"/>
        </w:rPr>
      </w:pPr>
      <w:proofErr w:type="gramStart"/>
      <w:r w:rsidRPr="003525B3">
        <w:rPr>
          <w:rFonts w:eastAsia="Times New Roman" w:cs="Times New Roman"/>
          <w:i/>
        </w:rPr>
        <w:t>Обучающийся</w:t>
      </w:r>
      <w:proofErr w:type="gramEnd"/>
      <w:r w:rsidRPr="003525B3">
        <w:rPr>
          <w:rFonts w:eastAsia="Times New Roman" w:cs="Times New Roman"/>
          <w:i/>
          <w:iCs/>
        </w:rPr>
        <w:t xml:space="preserve"> получит возможность научиться:</w:t>
      </w:r>
    </w:p>
    <w:p w:rsidR="00E30414" w:rsidRPr="003525B3" w:rsidRDefault="00E30414" w:rsidP="00E30414">
      <w:pPr>
        <w:spacing w:line="360" w:lineRule="auto"/>
        <w:jc w:val="both"/>
        <w:rPr>
          <w:rFonts w:eastAsia="Times New Roman" w:cs="Times New Roman"/>
        </w:rPr>
      </w:pPr>
      <w:r>
        <w:rPr>
          <w:rFonts w:eastAsia="Times New Roman" w:cs="Times New Roman"/>
          <w:iCs/>
        </w:rPr>
        <w:t xml:space="preserve">- </w:t>
      </w:r>
      <w:r w:rsidRPr="003525B3">
        <w:rPr>
          <w:rFonts w:eastAsia="Times New Roman" w:cs="Times New Roman"/>
          <w:iCs/>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E30414" w:rsidRPr="003525B3" w:rsidRDefault="00E30414" w:rsidP="00E30414">
      <w:pPr>
        <w:spacing w:line="360" w:lineRule="auto"/>
        <w:jc w:val="both"/>
        <w:rPr>
          <w:rFonts w:eastAsia="Times New Roman" w:cs="Times New Roman"/>
        </w:rPr>
      </w:pPr>
      <w:r>
        <w:rPr>
          <w:rFonts w:eastAsia="Times New Roman" w:cs="Times New Roman"/>
          <w:iCs/>
        </w:rPr>
        <w:t xml:space="preserve">- </w:t>
      </w:r>
      <w:r w:rsidRPr="003525B3">
        <w:rPr>
          <w:rFonts w:eastAsia="Times New Roman" w:cs="Times New Roman"/>
          <w:iCs/>
        </w:rPr>
        <w:t>выделять из темы урока известные знания и умения, определять круг неизвестного по изучаемой теме;</w:t>
      </w:r>
    </w:p>
    <w:p w:rsidR="00E30414" w:rsidRPr="003525B3" w:rsidRDefault="00E30414" w:rsidP="00E30414">
      <w:pPr>
        <w:spacing w:line="360" w:lineRule="auto"/>
        <w:jc w:val="both"/>
        <w:rPr>
          <w:rFonts w:eastAsia="Times New Roman" w:cs="Times New Roman"/>
        </w:rPr>
      </w:pPr>
      <w:r>
        <w:rPr>
          <w:rFonts w:eastAsia="Times New Roman" w:cs="Times New Roman"/>
          <w:iCs/>
        </w:rPr>
        <w:t xml:space="preserve">- </w:t>
      </w:r>
      <w:r w:rsidRPr="003525B3">
        <w:rPr>
          <w:rFonts w:eastAsia="Times New Roman" w:cs="Times New Roman"/>
          <w:iCs/>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E30414" w:rsidRPr="003525B3" w:rsidRDefault="00E30414" w:rsidP="00E30414">
      <w:pPr>
        <w:spacing w:line="360" w:lineRule="auto"/>
        <w:jc w:val="center"/>
        <w:rPr>
          <w:rFonts w:eastAsia="Times New Roman" w:cs="Times New Roman"/>
        </w:rPr>
      </w:pPr>
      <w:r w:rsidRPr="003525B3">
        <w:rPr>
          <w:rFonts w:eastAsia="Times New Roman" w:cs="Times New Roman"/>
          <w:b/>
          <w:bCs/>
          <w:i/>
          <w:iCs/>
        </w:rPr>
        <w:lastRenderedPageBreak/>
        <w:t>Познавательные</w:t>
      </w:r>
    </w:p>
    <w:p w:rsidR="00E30414" w:rsidRPr="003525B3" w:rsidRDefault="00E30414" w:rsidP="00E30414">
      <w:pPr>
        <w:spacing w:line="360" w:lineRule="auto"/>
        <w:rPr>
          <w:rFonts w:eastAsia="Times New Roman" w:cs="Times New Roman"/>
          <w:i/>
        </w:rPr>
      </w:pPr>
      <w:r w:rsidRPr="003525B3">
        <w:rPr>
          <w:rFonts w:eastAsia="Times New Roman" w:cs="Times New Roman"/>
          <w:i/>
        </w:rPr>
        <w:t>Обучающийся научится:</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понимать и строить простые модели (в форме схематических рисунков) математических понятий и использовать их при решении текстовых задач;</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проводить сравнение объектов с целью выделения их различных, различать существенные и несущественные признаки;</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определять закономерность следования объектов и использовать ее для выполнения задания;</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осуществлять синтез как составление целого из частей;</w:t>
      </w:r>
    </w:p>
    <w:p w:rsidR="00E30414" w:rsidRPr="003525B3" w:rsidRDefault="00E30414" w:rsidP="00E30414">
      <w:pPr>
        <w:spacing w:line="360" w:lineRule="auto"/>
        <w:jc w:val="both"/>
        <w:rPr>
          <w:rFonts w:eastAsia="Times New Roman" w:cs="Times New Roman"/>
        </w:rPr>
      </w:pPr>
      <w:r w:rsidRPr="003525B3">
        <w:rPr>
          <w:rFonts w:eastAsia="Times New Roman" w:cs="Times New Roman"/>
        </w:rPr>
        <w:t xml:space="preserve">иметь начальное представление о базовых </w:t>
      </w:r>
      <w:proofErr w:type="spellStart"/>
      <w:r w:rsidRPr="003525B3">
        <w:rPr>
          <w:rFonts w:eastAsia="Times New Roman" w:cs="Times New Roman"/>
        </w:rPr>
        <w:t>межпредметных</w:t>
      </w:r>
      <w:proofErr w:type="spellEnd"/>
      <w:r w:rsidRPr="003525B3">
        <w:rPr>
          <w:rFonts w:eastAsia="Times New Roman" w:cs="Times New Roman"/>
        </w:rPr>
        <w:t xml:space="preserve"> понятиях: число, величина, геометрическая фигура;</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находить и читать информацию, представленную разными способами (учебник, справочник, аудио и видео материалы и др.);</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находить и отбирать из разных источников информацию по заданной теме.</w:t>
      </w:r>
    </w:p>
    <w:p w:rsidR="00E30414" w:rsidRPr="003525B3" w:rsidRDefault="00E30414" w:rsidP="00E30414">
      <w:pPr>
        <w:spacing w:line="360" w:lineRule="auto"/>
        <w:jc w:val="both"/>
        <w:rPr>
          <w:rFonts w:eastAsia="Times New Roman" w:cs="Times New Roman"/>
        </w:rPr>
      </w:pPr>
      <w:proofErr w:type="gramStart"/>
      <w:r w:rsidRPr="003525B3">
        <w:rPr>
          <w:rFonts w:eastAsia="Times New Roman" w:cs="Times New Roman"/>
          <w:i/>
        </w:rPr>
        <w:t>Обучающийся</w:t>
      </w:r>
      <w:proofErr w:type="gramEnd"/>
      <w:r w:rsidRPr="003525B3">
        <w:rPr>
          <w:rFonts w:eastAsia="Times New Roman" w:cs="Times New Roman"/>
          <w:i/>
          <w:iCs/>
        </w:rPr>
        <w:t xml:space="preserve"> получит возможность научиться:</w:t>
      </w:r>
    </w:p>
    <w:p w:rsidR="00E30414" w:rsidRPr="003525B3" w:rsidRDefault="00E30414" w:rsidP="00E30414">
      <w:pPr>
        <w:spacing w:line="360" w:lineRule="auto"/>
        <w:jc w:val="both"/>
        <w:rPr>
          <w:rFonts w:eastAsia="Times New Roman" w:cs="Times New Roman"/>
        </w:rPr>
      </w:pPr>
      <w:r>
        <w:rPr>
          <w:rFonts w:eastAsia="Times New Roman" w:cs="Times New Roman"/>
          <w:iCs/>
        </w:rPr>
        <w:t xml:space="preserve">- </w:t>
      </w:r>
      <w:r w:rsidRPr="003525B3">
        <w:rPr>
          <w:rFonts w:eastAsia="Times New Roman" w:cs="Times New Roman"/>
          <w:iCs/>
        </w:rPr>
        <w:t>понимать и выполнять несложные обобщения и использовать их для получения новых знаний;</w:t>
      </w:r>
    </w:p>
    <w:p w:rsidR="00E30414" w:rsidRPr="003525B3" w:rsidRDefault="00E30414" w:rsidP="00E30414">
      <w:pPr>
        <w:spacing w:line="360" w:lineRule="auto"/>
        <w:jc w:val="both"/>
        <w:rPr>
          <w:rFonts w:eastAsia="Times New Roman" w:cs="Times New Roman"/>
        </w:rPr>
      </w:pPr>
      <w:r>
        <w:rPr>
          <w:rFonts w:eastAsia="Times New Roman" w:cs="Times New Roman"/>
          <w:iCs/>
        </w:rPr>
        <w:t xml:space="preserve">- </w:t>
      </w:r>
      <w:r w:rsidRPr="003525B3">
        <w:rPr>
          <w:rFonts w:eastAsia="Times New Roman" w:cs="Times New Roman"/>
          <w:iCs/>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E30414" w:rsidRPr="003525B3" w:rsidRDefault="00E30414" w:rsidP="00E30414">
      <w:pPr>
        <w:spacing w:line="360" w:lineRule="auto"/>
        <w:jc w:val="both"/>
        <w:rPr>
          <w:rFonts w:eastAsia="Times New Roman" w:cs="Times New Roman"/>
        </w:rPr>
      </w:pPr>
      <w:r>
        <w:rPr>
          <w:rFonts w:eastAsia="Times New Roman" w:cs="Times New Roman"/>
          <w:iCs/>
        </w:rPr>
        <w:t xml:space="preserve">- </w:t>
      </w:r>
      <w:r w:rsidRPr="003525B3">
        <w:rPr>
          <w:rFonts w:eastAsia="Times New Roman" w:cs="Times New Roman"/>
          <w:iCs/>
        </w:rPr>
        <w:t>применять полученные знания в измененных условиях;</w:t>
      </w:r>
    </w:p>
    <w:p w:rsidR="00E30414" w:rsidRPr="003525B3" w:rsidRDefault="00E30414" w:rsidP="00E30414">
      <w:pPr>
        <w:spacing w:line="360" w:lineRule="auto"/>
        <w:jc w:val="both"/>
        <w:rPr>
          <w:rFonts w:eastAsia="Times New Roman" w:cs="Times New Roman"/>
        </w:rPr>
      </w:pPr>
      <w:r>
        <w:rPr>
          <w:rFonts w:eastAsia="Times New Roman" w:cs="Times New Roman"/>
          <w:iCs/>
        </w:rPr>
        <w:t xml:space="preserve">- </w:t>
      </w:r>
      <w:r w:rsidRPr="003525B3">
        <w:rPr>
          <w:rFonts w:eastAsia="Times New Roman" w:cs="Times New Roman"/>
          <w:iCs/>
        </w:rPr>
        <w:t>объяснять найденные способы действий при решении новых учебных задач и находить способы их решения (в простейших случаях);</w:t>
      </w:r>
    </w:p>
    <w:p w:rsidR="00E30414" w:rsidRPr="003525B3" w:rsidRDefault="00E30414" w:rsidP="00E30414">
      <w:pPr>
        <w:spacing w:line="360" w:lineRule="auto"/>
        <w:jc w:val="both"/>
        <w:rPr>
          <w:rFonts w:eastAsia="Times New Roman" w:cs="Times New Roman"/>
        </w:rPr>
      </w:pPr>
      <w:r>
        <w:rPr>
          <w:rFonts w:eastAsia="Times New Roman" w:cs="Times New Roman"/>
          <w:iCs/>
        </w:rPr>
        <w:t xml:space="preserve">- </w:t>
      </w:r>
      <w:r w:rsidRPr="003525B3">
        <w:rPr>
          <w:rFonts w:eastAsia="Times New Roman" w:cs="Times New Roman"/>
          <w:iCs/>
        </w:rPr>
        <w:t>выделять из предложенного текста информацию по заданному условию;</w:t>
      </w:r>
    </w:p>
    <w:p w:rsidR="00E30414" w:rsidRPr="003525B3" w:rsidRDefault="00E30414" w:rsidP="00E30414">
      <w:pPr>
        <w:spacing w:line="360" w:lineRule="auto"/>
        <w:jc w:val="both"/>
        <w:rPr>
          <w:rFonts w:eastAsia="Times New Roman" w:cs="Times New Roman"/>
        </w:rPr>
      </w:pPr>
      <w:r>
        <w:rPr>
          <w:rFonts w:eastAsia="Times New Roman" w:cs="Times New Roman"/>
          <w:iCs/>
        </w:rPr>
        <w:t xml:space="preserve">- </w:t>
      </w:r>
      <w:r w:rsidRPr="003525B3">
        <w:rPr>
          <w:rFonts w:eastAsia="Times New Roman" w:cs="Times New Roman"/>
          <w:iCs/>
        </w:rPr>
        <w:t>систематизировать собранную в результате расширенного поиска Информацию и представлять ее в предложенной форме.</w:t>
      </w:r>
    </w:p>
    <w:p w:rsidR="00E30414" w:rsidRPr="003525B3" w:rsidRDefault="00E30414" w:rsidP="00E30414">
      <w:pPr>
        <w:spacing w:line="360" w:lineRule="auto"/>
        <w:jc w:val="center"/>
        <w:rPr>
          <w:rFonts w:eastAsia="Times New Roman" w:cs="Times New Roman"/>
        </w:rPr>
      </w:pPr>
      <w:r w:rsidRPr="003525B3">
        <w:rPr>
          <w:rFonts w:eastAsia="Times New Roman" w:cs="Times New Roman"/>
          <w:b/>
          <w:bCs/>
          <w:i/>
          <w:iCs/>
        </w:rPr>
        <w:lastRenderedPageBreak/>
        <w:t>Коммуникативные</w:t>
      </w:r>
      <w:r w:rsidRPr="003525B3">
        <w:rPr>
          <w:rFonts w:eastAsia="Times New Roman" w:cs="Times New Roman"/>
        </w:rPr>
        <w:t> </w:t>
      </w:r>
    </w:p>
    <w:p w:rsidR="00E30414" w:rsidRPr="003525B3" w:rsidRDefault="00E30414" w:rsidP="00E30414">
      <w:pPr>
        <w:spacing w:line="360" w:lineRule="auto"/>
        <w:rPr>
          <w:rFonts w:eastAsia="Times New Roman" w:cs="Times New Roman"/>
          <w:i/>
        </w:rPr>
      </w:pPr>
      <w:r w:rsidRPr="003525B3">
        <w:rPr>
          <w:rFonts w:eastAsia="Times New Roman" w:cs="Times New Roman"/>
          <w:i/>
        </w:rPr>
        <w:t>Обучающийся научится:</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задавать вопросы и отвечать на вопросы партнера;</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воспринимать и обсуждать различные точки зрения и подходы к выполнению задания, оценивать их;</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уважительно вести диалог с товарищами;</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w:t>
      </w:r>
      <w:r>
        <w:rPr>
          <w:rFonts w:eastAsia="Times New Roman" w:cs="Times New Roman"/>
        </w:rPr>
        <w:t>;</w:t>
      </w:r>
      <w:r w:rsidRPr="003525B3">
        <w:rPr>
          <w:rFonts w:eastAsia="Times New Roman" w:cs="Times New Roman"/>
        </w:rPr>
        <w:t xml:space="preserve"> </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осуществлять взаимный контроль и оказывать в сотрудничестве необходимую взаимную помощь.</w:t>
      </w:r>
    </w:p>
    <w:p w:rsidR="00E30414" w:rsidRPr="003525B3" w:rsidRDefault="00E30414" w:rsidP="00E30414">
      <w:pPr>
        <w:spacing w:line="360" w:lineRule="auto"/>
        <w:jc w:val="both"/>
        <w:rPr>
          <w:rFonts w:eastAsia="Times New Roman" w:cs="Times New Roman"/>
        </w:rPr>
      </w:pPr>
      <w:proofErr w:type="gramStart"/>
      <w:r w:rsidRPr="003525B3">
        <w:rPr>
          <w:rFonts w:eastAsia="Times New Roman" w:cs="Times New Roman"/>
          <w:i/>
        </w:rPr>
        <w:t>Обучающийся</w:t>
      </w:r>
      <w:proofErr w:type="gramEnd"/>
      <w:r w:rsidRPr="003525B3">
        <w:rPr>
          <w:rFonts w:eastAsia="Times New Roman" w:cs="Times New Roman"/>
          <w:i/>
          <w:iCs/>
        </w:rPr>
        <w:t xml:space="preserve"> получит возможность научиться:</w:t>
      </w:r>
    </w:p>
    <w:p w:rsidR="00E30414" w:rsidRPr="003525B3" w:rsidRDefault="00E30414" w:rsidP="00E30414">
      <w:pPr>
        <w:spacing w:line="360" w:lineRule="auto"/>
        <w:jc w:val="both"/>
        <w:rPr>
          <w:rFonts w:eastAsia="Times New Roman" w:cs="Times New Roman"/>
        </w:rPr>
      </w:pPr>
      <w:r>
        <w:rPr>
          <w:rFonts w:eastAsia="Times New Roman" w:cs="Times New Roman"/>
          <w:iCs/>
        </w:rPr>
        <w:t xml:space="preserve">- </w:t>
      </w:r>
      <w:r w:rsidRPr="003525B3">
        <w:rPr>
          <w:rFonts w:eastAsia="Times New Roman" w:cs="Times New Roman"/>
          <w:iCs/>
        </w:rPr>
        <w:t>применять математические знания и математическую терминологию при изложении своего мнения и предлагаемых способов действий;</w:t>
      </w:r>
    </w:p>
    <w:p w:rsidR="00E30414" w:rsidRPr="003525B3" w:rsidRDefault="00E30414" w:rsidP="00E30414">
      <w:pPr>
        <w:spacing w:line="360" w:lineRule="auto"/>
        <w:jc w:val="both"/>
        <w:rPr>
          <w:rFonts w:eastAsia="Times New Roman" w:cs="Times New Roman"/>
        </w:rPr>
      </w:pPr>
      <w:r>
        <w:rPr>
          <w:rFonts w:eastAsia="Times New Roman" w:cs="Times New Roman"/>
          <w:iCs/>
        </w:rPr>
        <w:t xml:space="preserve">- </w:t>
      </w:r>
      <w:r w:rsidRPr="003525B3">
        <w:rPr>
          <w:rFonts w:eastAsia="Times New Roman" w:cs="Times New Roman"/>
          <w:iCs/>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E30414" w:rsidRPr="003525B3" w:rsidRDefault="00E30414" w:rsidP="00E30414">
      <w:pPr>
        <w:spacing w:line="360" w:lineRule="auto"/>
        <w:jc w:val="both"/>
        <w:rPr>
          <w:rFonts w:eastAsia="Times New Roman" w:cs="Times New Roman"/>
        </w:rPr>
      </w:pPr>
      <w:r>
        <w:rPr>
          <w:rFonts w:eastAsia="Times New Roman" w:cs="Times New Roman"/>
          <w:iCs/>
        </w:rPr>
        <w:t xml:space="preserve">- </w:t>
      </w:r>
      <w:r w:rsidRPr="003525B3">
        <w:rPr>
          <w:rFonts w:eastAsia="Times New Roman" w:cs="Times New Roman"/>
          <w:iCs/>
        </w:rPr>
        <w:t>слушать партнёра по общению (деятельности), не перебивать, не обрывать на полуслове, вникать в смысл того, о чём говорит собеседник;</w:t>
      </w:r>
    </w:p>
    <w:p w:rsidR="00E30414" w:rsidRPr="003525B3" w:rsidRDefault="00E30414" w:rsidP="00E30414">
      <w:pPr>
        <w:spacing w:line="360" w:lineRule="auto"/>
        <w:jc w:val="both"/>
        <w:rPr>
          <w:rFonts w:eastAsia="Times New Roman" w:cs="Times New Roman"/>
        </w:rPr>
      </w:pPr>
      <w:r w:rsidRPr="003525B3">
        <w:rPr>
          <w:rFonts w:eastAsia="Times New Roman" w:cs="Times New Roman"/>
          <w:iCs/>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E30414" w:rsidRPr="003525B3" w:rsidRDefault="00E30414" w:rsidP="00E30414">
      <w:pPr>
        <w:spacing w:line="360" w:lineRule="auto"/>
        <w:jc w:val="both"/>
        <w:rPr>
          <w:rFonts w:eastAsia="Times New Roman" w:cs="Times New Roman"/>
        </w:rPr>
      </w:pPr>
      <w:r>
        <w:rPr>
          <w:rFonts w:eastAsia="Times New Roman" w:cs="Times New Roman"/>
          <w:iCs/>
        </w:rPr>
        <w:t xml:space="preserve">- </w:t>
      </w:r>
      <w:r w:rsidRPr="003525B3">
        <w:rPr>
          <w:rFonts w:eastAsia="Times New Roman" w:cs="Times New Roman"/>
          <w:iCs/>
        </w:rPr>
        <w:t>аргументировано выражать свое мнение;</w:t>
      </w:r>
    </w:p>
    <w:p w:rsidR="00E30414" w:rsidRPr="003525B3" w:rsidRDefault="00E30414" w:rsidP="00E30414">
      <w:pPr>
        <w:spacing w:line="360" w:lineRule="auto"/>
        <w:jc w:val="both"/>
        <w:rPr>
          <w:rFonts w:eastAsia="Times New Roman" w:cs="Times New Roman"/>
        </w:rPr>
      </w:pPr>
      <w:r>
        <w:rPr>
          <w:rFonts w:eastAsia="Times New Roman" w:cs="Times New Roman"/>
          <w:iCs/>
        </w:rPr>
        <w:t xml:space="preserve">- </w:t>
      </w:r>
      <w:r w:rsidRPr="003525B3">
        <w:rPr>
          <w:rFonts w:eastAsia="Times New Roman" w:cs="Times New Roman"/>
          <w:iCs/>
        </w:rPr>
        <w:t>совместно со сверстниками задачу групповой работы (работы в паре), распределять функции в группе (паре) при выполнении заданий, проекта;</w:t>
      </w:r>
    </w:p>
    <w:p w:rsidR="00E30414" w:rsidRPr="003525B3" w:rsidRDefault="00E30414" w:rsidP="00E30414">
      <w:pPr>
        <w:spacing w:line="360" w:lineRule="auto"/>
        <w:jc w:val="both"/>
        <w:rPr>
          <w:rFonts w:eastAsia="Times New Roman" w:cs="Times New Roman"/>
        </w:rPr>
      </w:pPr>
      <w:r>
        <w:rPr>
          <w:rFonts w:eastAsia="Times New Roman" w:cs="Times New Roman"/>
          <w:iCs/>
        </w:rPr>
        <w:t xml:space="preserve">- </w:t>
      </w:r>
      <w:r w:rsidRPr="003525B3">
        <w:rPr>
          <w:rFonts w:eastAsia="Times New Roman" w:cs="Times New Roman"/>
          <w:iCs/>
        </w:rPr>
        <w:t>оказывать помощь товарищу в случаях затруднений;</w:t>
      </w:r>
    </w:p>
    <w:p w:rsidR="00E30414" w:rsidRPr="003525B3" w:rsidRDefault="00E30414" w:rsidP="00E30414">
      <w:pPr>
        <w:spacing w:line="360" w:lineRule="auto"/>
        <w:jc w:val="both"/>
        <w:rPr>
          <w:rFonts w:eastAsia="Times New Roman" w:cs="Times New Roman"/>
        </w:rPr>
      </w:pPr>
      <w:r>
        <w:rPr>
          <w:rFonts w:eastAsia="Times New Roman" w:cs="Times New Roman"/>
          <w:iCs/>
        </w:rPr>
        <w:t xml:space="preserve">- </w:t>
      </w:r>
      <w:r w:rsidRPr="003525B3">
        <w:rPr>
          <w:rFonts w:eastAsia="Times New Roman" w:cs="Times New Roman"/>
          <w:iCs/>
        </w:rPr>
        <w:t>признавать свои ошибки, озвучивать их, соглашаться, если на ошибки указывают другие;</w:t>
      </w:r>
    </w:p>
    <w:p w:rsidR="00E30414" w:rsidRPr="003525B3" w:rsidRDefault="00E30414" w:rsidP="00E30414">
      <w:pPr>
        <w:spacing w:line="360" w:lineRule="auto"/>
        <w:jc w:val="both"/>
        <w:rPr>
          <w:rFonts w:eastAsia="Times New Roman" w:cs="Times New Roman"/>
          <w:iCs/>
        </w:rPr>
      </w:pPr>
      <w:r w:rsidRPr="003525B3">
        <w:rPr>
          <w:rFonts w:eastAsia="Times New Roman" w:cs="Times New Roman"/>
          <w:iCs/>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E30414" w:rsidRPr="003525B3" w:rsidRDefault="00E30414" w:rsidP="00E30414">
      <w:pPr>
        <w:spacing w:line="360" w:lineRule="auto"/>
        <w:jc w:val="both"/>
        <w:rPr>
          <w:rFonts w:eastAsia="Times New Roman" w:cs="Times New Roman"/>
          <w:sz w:val="12"/>
        </w:rPr>
      </w:pPr>
    </w:p>
    <w:p w:rsidR="00E30414" w:rsidRPr="003525B3" w:rsidRDefault="00E30414" w:rsidP="00E30414">
      <w:pPr>
        <w:spacing w:line="360" w:lineRule="auto"/>
        <w:jc w:val="center"/>
        <w:rPr>
          <w:rFonts w:eastAsia="Times New Roman" w:cs="Times New Roman"/>
        </w:rPr>
      </w:pPr>
      <w:r w:rsidRPr="003525B3">
        <w:rPr>
          <w:rFonts w:eastAsia="Times New Roman" w:cs="Times New Roman"/>
          <w:b/>
          <w:bCs/>
        </w:rPr>
        <w:lastRenderedPageBreak/>
        <w:t>ПРЕДМЕТНЫЕ РЕЗУЛЬТАТЫ</w:t>
      </w:r>
      <w:r w:rsidRPr="003525B3">
        <w:rPr>
          <w:rFonts w:eastAsia="Times New Roman" w:cs="Times New Roman"/>
        </w:rPr>
        <w:br/>
        <w:t>ЧИСЛА И ВЕЛИЧИНЫ</w:t>
      </w:r>
    </w:p>
    <w:p w:rsidR="00E30414" w:rsidRPr="003525B3" w:rsidRDefault="00E30414" w:rsidP="00E30414">
      <w:pPr>
        <w:spacing w:line="360" w:lineRule="auto"/>
        <w:rPr>
          <w:rFonts w:eastAsia="Times New Roman" w:cs="Times New Roman"/>
          <w:i/>
        </w:rPr>
      </w:pPr>
      <w:r w:rsidRPr="003525B3">
        <w:rPr>
          <w:rFonts w:eastAsia="Times New Roman" w:cs="Times New Roman"/>
          <w:i/>
        </w:rPr>
        <w:t>Обучающийся научится:</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читать, записывать, сравнивать (используя знаки сравнения</w:t>
      </w:r>
      <w:proofErr w:type="gramStart"/>
      <w:r w:rsidRPr="003525B3">
        <w:rPr>
          <w:rFonts w:eastAsia="Times New Roman" w:cs="Times New Roman"/>
        </w:rPr>
        <w:t xml:space="preserve"> «&gt;», « &lt;», « =», </w:t>
      </w:r>
      <w:proofErr w:type="gramEnd"/>
      <w:r w:rsidRPr="003525B3">
        <w:rPr>
          <w:rFonts w:eastAsia="Times New Roman" w:cs="Times New Roman"/>
        </w:rPr>
        <w:t>термины «равенство» и «неравенство») и упорядочивать числа в пределах 20;</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выполнять действия нумерационного характера: 15 + 1, 18 – 1, 10 + 6, 12 – 10, 14 – 4;</w:t>
      </w:r>
    </w:p>
    <w:p w:rsidR="00E30414" w:rsidRPr="003525B3" w:rsidRDefault="00E30414" w:rsidP="00E30414">
      <w:pPr>
        <w:spacing w:line="360" w:lineRule="auto"/>
        <w:jc w:val="both"/>
        <w:rPr>
          <w:rFonts w:eastAsia="Times New Roman" w:cs="Times New Roman"/>
        </w:rPr>
      </w:pPr>
      <w:r w:rsidRPr="003525B3">
        <w:rPr>
          <w:rFonts w:eastAsia="Times New Roman" w:cs="Times New Roman"/>
        </w:rPr>
        <w:t xml:space="preserve">распознавать последовательность чисел, составленную по заданному правилу; </w:t>
      </w:r>
      <w:r>
        <w:rPr>
          <w:rFonts w:eastAsia="Times New Roman" w:cs="Times New Roman"/>
        </w:rPr>
        <w:t xml:space="preserve">- </w:t>
      </w:r>
      <w:r w:rsidRPr="003525B3">
        <w:rPr>
          <w:rFonts w:eastAsia="Times New Roman" w:cs="Times New Roman"/>
        </w:rPr>
        <w:t>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w:t>
      </w:r>
    </w:p>
    <w:p w:rsidR="00E30414" w:rsidRPr="003525B3" w:rsidRDefault="00E30414" w:rsidP="00E30414">
      <w:pPr>
        <w:spacing w:line="360" w:lineRule="auto"/>
        <w:jc w:val="both"/>
        <w:rPr>
          <w:rFonts w:eastAsia="Times New Roman" w:cs="Times New Roman"/>
        </w:rPr>
      </w:pPr>
      <w:r w:rsidRPr="003525B3">
        <w:rPr>
          <w:rFonts w:eastAsia="Times New Roman" w:cs="Times New Roman"/>
        </w:rPr>
        <w:t>выполнять классификацию чисел по заданному или самостоятельно установленному признаку;</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читать и записывать значения величины длины, используя изученные единицы измерения этой величины (сантиметр, дециметр</w:t>
      </w:r>
      <w:proofErr w:type="gramStart"/>
      <w:r w:rsidRPr="003525B3">
        <w:rPr>
          <w:rFonts w:eastAsia="Times New Roman" w:cs="Times New Roman"/>
        </w:rPr>
        <w:t>)и</w:t>
      </w:r>
      <w:proofErr w:type="gramEnd"/>
      <w:r w:rsidRPr="003525B3">
        <w:rPr>
          <w:rFonts w:eastAsia="Times New Roman" w:cs="Times New Roman"/>
        </w:rPr>
        <w:t xml:space="preserve"> соотношение между ними: 1 </w:t>
      </w:r>
      <w:proofErr w:type="spellStart"/>
      <w:r w:rsidRPr="003525B3">
        <w:rPr>
          <w:rFonts w:eastAsia="Times New Roman" w:cs="Times New Roman"/>
        </w:rPr>
        <w:t>дм</w:t>
      </w:r>
      <w:proofErr w:type="spellEnd"/>
      <w:r w:rsidRPr="003525B3">
        <w:rPr>
          <w:rFonts w:eastAsia="Times New Roman" w:cs="Times New Roman"/>
        </w:rPr>
        <w:t xml:space="preserve"> = 10 см.</w:t>
      </w:r>
    </w:p>
    <w:p w:rsidR="00E30414" w:rsidRPr="003525B3" w:rsidRDefault="00E30414" w:rsidP="00E30414">
      <w:pPr>
        <w:spacing w:line="360" w:lineRule="auto"/>
        <w:jc w:val="both"/>
        <w:rPr>
          <w:rFonts w:eastAsia="Times New Roman" w:cs="Times New Roman"/>
        </w:rPr>
      </w:pPr>
      <w:proofErr w:type="gramStart"/>
      <w:r w:rsidRPr="003525B3">
        <w:rPr>
          <w:rFonts w:eastAsia="Times New Roman" w:cs="Times New Roman"/>
          <w:i/>
        </w:rPr>
        <w:t>Обучающийся</w:t>
      </w:r>
      <w:proofErr w:type="gramEnd"/>
      <w:r w:rsidRPr="003525B3">
        <w:rPr>
          <w:rFonts w:eastAsia="Times New Roman" w:cs="Times New Roman"/>
          <w:i/>
          <w:iCs/>
        </w:rPr>
        <w:t xml:space="preserve"> получит возможность научиться:</w:t>
      </w:r>
    </w:p>
    <w:p w:rsidR="00E30414" w:rsidRPr="003525B3" w:rsidRDefault="00E30414" w:rsidP="00E30414">
      <w:pPr>
        <w:spacing w:line="360" w:lineRule="auto"/>
        <w:jc w:val="both"/>
        <w:rPr>
          <w:rFonts w:eastAsia="Times New Roman" w:cs="Times New Roman"/>
        </w:rPr>
      </w:pPr>
      <w:r>
        <w:rPr>
          <w:rFonts w:eastAsia="Times New Roman" w:cs="Times New Roman"/>
          <w:iCs/>
        </w:rPr>
        <w:t xml:space="preserve">- </w:t>
      </w:r>
      <w:r w:rsidRPr="003525B3">
        <w:rPr>
          <w:rFonts w:eastAsia="Times New Roman" w:cs="Times New Roman"/>
          <w:iCs/>
        </w:rPr>
        <w:t>вести счет десятками;</w:t>
      </w:r>
    </w:p>
    <w:p w:rsidR="00E30414" w:rsidRPr="003525B3" w:rsidRDefault="00E30414" w:rsidP="00E30414">
      <w:pPr>
        <w:spacing w:line="360" w:lineRule="auto"/>
        <w:jc w:val="both"/>
        <w:rPr>
          <w:rFonts w:eastAsia="Times New Roman" w:cs="Times New Roman"/>
          <w:iCs/>
        </w:rPr>
      </w:pPr>
      <w:r>
        <w:rPr>
          <w:rFonts w:eastAsia="Times New Roman" w:cs="Times New Roman"/>
          <w:iCs/>
        </w:rPr>
        <w:t xml:space="preserve">- </w:t>
      </w:r>
      <w:r w:rsidRPr="003525B3">
        <w:rPr>
          <w:rFonts w:eastAsia="Times New Roman" w:cs="Times New Roman"/>
          <w:iCs/>
        </w:rPr>
        <w:t>обобщать и распространять свойства натурального ряда чисел на числа, большие двадцати.</w:t>
      </w:r>
    </w:p>
    <w:p w:rsidR="00E30414" w:rsidRPr="003525B3" w:rsidRDefault="00E30414" w:rsidP="00E30414">
      <w:pPr>
        <w:spacing w:line="360" w:lineRule="auto"/>
        <w:jc w:val="center"/>
        <w:rPr>
          <w:rFonts w:eastAsia="Times New Roman" w:cs="Times New Roman"/>
        </w:rPr>
      </w:pPr>
      <w:r w:rsidRPr="003525B3">
        <w:rPr>
          <w:rFonts w:eastAsia="Times New Roman" w:cs="Times New Roman"/>
        </w:rPr>
        <w:t>АРИФМЕТИЧЕСКИЕ ДЕЙСТВИЯ. СЛОЖЕНИЕ И ВЫЧИТАНИЕ</w:t>
      </w:r>
    </w:p>
    <w:p w:rsidR="00E30414" w:rsidRPr="003525B3" w:rsidRDefault="00E30414" w:rsidP="00E30414">
      <w:pPr>
        <w:spacing w:line="360" w:lineRule="auto"/>
        <w:rPr>
          <w:rFonts w:eastAsia="Times New Roman" w:cs="Times New Roman"/>
          <w:i/>
        </w:rPr>
      </w:pPr>
      <w:r w:rsidRPr="003525B3">
        <w:rPr>
          <w:rFonts w:eastAsia="Times New Roman" w:cs="Times New Roman"/>
          <w:i/>
        </w:rPr>
        <w:t>Обучающийся научится:</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E30414" w:rsidRPr="003525B3" w:rsidRDefault="00E30414" w:rsidP="00E30414">
      <w:pPr>
        <w:spacing w:line="360" w:lineRule="auto"/>
        <w:jc w:val="both"/>
        <w:rPr>
          <w:rFonts w:eastAsia="Times New Roman" w:cs="Times New Roman"/>
        </w:rPr>
      </w:pPr>
      <w:r w:rsidRPr="003525B3">
        <w:rPr>
          <w:rFonts w:eastAsia="Times New Roman" w:cs="Times New Roman"/>
        </w:rPr>
        <w:t>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выполнять вычитание с использованием знания состава чисел из двух слагаемых и взаимосвязи между сложением и вычитанием (в пределах 10);</w:t>
      </w:r>
    </w:p>
    <w:p w:rsidR="00E30414" w:rsidRPr="003525B3" w:rsidRDefault="00E30414" w:rsidP="00E30414">
      <w:pPr>
        <w:spacing w:line="360" w:lineRule="auto"/>
        <w:jc w:val="both"/>
        <w:rPr>
          <w:rFonts w:eastAsia="Times New Roman" w:cs="Times New Roman"/>
        </w:rPr>
      </w:pPr>
      <w:r>
        <w:rPr>
          <w:rFonts w:eastAsia="Times New Roman" w:cs="Times New Roman"/>
        </w:rPr>
        <w:lastRenderedPageBreak/>
        <w:t xml:space="preserve">- </w:t>
      </w:r>
      <w:r w:rsidRPr="003525B3">
        <w:rPr>
          <w:rFonts w:eastAsia="Times New Roman" w:cs="Times New Roman"/>
        </w:rPr>
        <w:t>объяснять прием сложения (вычитания) с переходом через разряд в пределах 20.</w:t>
      </w:r>
    </w:p>
    <w:p w:rsidR="00E30414" w:rsidRPr="003525B3" w:rsidRDefault="00E30414" w:rsidP="00E30414">
      <w:pPr>
        <w:spacing w:line="360" w:lineRule="auto"/>
        <w:jc w:val="both"/>
        <w:rPr>
          <w:rFonts w:eastAsia="Times New Roman" w:cs="Times New Roman"/>
        </w:rPr>
      </w:pPr>
      <w:proofErr w:type="gramStart"/>
      <w:r w:rsidRPr="003525B3">
        <w:rPr>
          <w:rFonts w:eastAsia="Times New Roman" w:cs="Times New Roman"/>
          <w:i/>
        </w:rPr>
        <w:t>Обучающийся</w:t>
      </w:r>
      <w:proofErr w:type="gramEnd"/>
      <w:r w:rsidRPr="003525B3">
        <w:rPr>
          <w:rFonts w:eastAsia="Times New Roman" w:cs="Times New Roman"/>
          <w:i/>
          <w:iCs/>
        </w:rPr>
        <w:t xml:space="preserve"> получит возможность научиться:</w:t>
      </w:r>
    </w:p>
    <w:p w:rsidR="00E30414" w:rsidRPr="003525B3" w:rsidRDefault="00E30414" w:rsidP="00E30414">
      <w:pPr>
        <w:spacing w:line="360" w:lineRule="auto"/>
        <w:jc w:val="both"/>
        <w:rPr>
          <w:rFonts w:eastAsia="Times New Roman" w:cs="Times New Roman"/>
        </w:rPr>
      </w:pPr>
      <w:r>
        <w:rPr>
          <w:rFonts w:eastAsia="Times New Roman" w:cs="Times New Roman"/>
          <w:iCs/>
        </w:rPr>
        <w:t xml:space="preserve">- </w:t>
      </w:r>
      <w:r w:rsidRPr="003525B3">
        <w:rPr>
          <w:rFonts w:eastAsia="Times New Roman" w:cs="Times New Roman"/>
          <w:iCs/>
        </w:rPr>
        <w:t>выполнять сложение и вычитание с переходом через десяток в пределах 20;</w:t>
      </w:r>
    </w:p>
    <w:p w:rsidR="00E30414" w:rsidRPr="003525B3" w:rsidRDefault="00E30414" w:rsidP="00E30414">
      <w:pPr>
        <w:spacing w:line="360" w:lineRule="auto"/>
        <w:jc w:val="both"/>
        <w:rPr>
          <w:rFonts w:eastAsia="Times New Roman" w:cs="Times New Roman"/>
        </w:rPr>
      </w:pPr>
      <w:r>
        <w:rPr>
          <w:rFonts w:eastAsia="Times New Roman" w:cs="Times New Roman"/>
          <w:iCs/>
        </w:rPr>
        <w:t xml:space="preserve">- </w:t>
      </w:r>
      <w:r w:rsidRPr="003525B3">
        <w:rPr>
          <w:rFonts w:eastAsia="Times New Roman" w:cs="Times New Roman"/>
          <w:iCs/>
        </w:rPr>
        <w:t>называть числа и результат при сложении и вычитании, находить в записи сложения и вычитания значение неизвестного компонента;</w:t>
      </w:r>
    </w:p>
    <w:p w:rsidR="00E30414" w:rsidRPr="003525B3" w:rsidRDefault="00E30414" w:rsidP="00E30414">
      <w:pPr>
        <w:spacing w:line="360" w:lineRule="auto"/>
        <w:jc w:val="both"/>
        <w:rPr>
          <w:rFonts w:eastAsia="Times New Roman" w:cs="Times New Roman"/>
          <w:iCs/>
        </w:rPr>
      </w:pPr>
      <w:r>
        <w:rPr>
          <w:rFonts w:eastAsia="Times New Roman" w:cs="Times New Roman"/>
          <w:iCs/>
        </w:rPr>
        <w:t xml:space="preserve">- </w:t>
      </w:r>
      <w:r w:rsidRPr="003525B3">
        <w:rPr>
          <w:rFonts w:eastAsia="Times New Roman" w:cs="Times New Roman"/>
          <w:iCs/>
        </w:rPr>
        <w:t>проверять и исправлять выполненные действия.</w:t>
      </w:r>
    </w:p>
    <w:p w:rsidR="00E30414" w:rsidRPr="003525B3" w:rsidRDefault="00E30414" w:rsidP="00E30414">
      <w:pPr>
        <w:spacing w:line="360" w:lineRule="auto"/>
        <w:jc w:val="both"/>
        <w:rPr>
          <w:rFonts w:eastAsia="Times New Roman" w:cs="Times New Roman"/>
          <w:sz w:val="14"/>
        </w:rPr>
      </w:pPr>
    </w:p>
    <w:p w:rsidR="00E30414" w:rsidRPr="003525B3" w:rsidRDefault="00E30414" w:rsidP="00E30414">
      <w:pPr>
        <w:spacing w:line="360" w:lineRule="auto"/>
        <w:jc w:val="center"/>
        <w:rPr>
          <w:rFonts w:eastAsia="Times New Roman" w:cs="Times New Roman"/>
        </w:rPr>
      </w:pPr>
      <w:r w:rsidRPr="003525B3">
        <w:rPr>
          <w:rFonts w:eastAsia="Times New Roman" w:cs="Times New Roman"/>
        </w:rPr>
        <w:t>РАБОТА С ТЕКСТОВЫМИ ЗАДАЧАМИ</w:t>
      </w:r>
    </w:p>
    <w:p w:rsidR="00E30414" w:rsidRPr="003525B3" w:rsidRDefault="00E30414" w:rsidP="00E30414">
      <w:pPr>
        <w:spacing w:line="360" w:lineRule="auto"/>
        <w:rPr>
          <w:rFonts w:eastAsia="Times New Roman" w:cs="Times New Roman"/>
          <w:i/>
        </w:rPr>
      </w:pPr>
      <w:r w:rsidRPr="003525B3">
        <w:rPr>
          <w:rFonts w:eastAsia="Times New Roman" w:cs="Times New Roman"/>
          <w:i/>
        </w:rPr>
        <w:t>Обучающийся научится:</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решать задачи (в 1 действие), в том числе и задачи практического содержания;</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составлять по серии рисунков рассказ с использованием математических терминов;</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отличать текстовую задачу от рассказа; дополнять текст до задачи, вносить нужные изменения;</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составлять задачу по рисунку, по схеме, по решению;</w:t>
      </w:r>
    </w:p>
    <w:p w:rsidR="00E30414" w:rsidRPr="003525B3" w:rsidRDefault="00E30414" w:rsidP="00E30414">
      <w:pPr>
        <w:spacing w:line="360" w:lineRule="auto"/>
        <w:jc w:val="both"/>
        <w:rPr>
          <w:rFonts w:eastAsia="Times New Roman" w:cs="Times New Roman"/>
        </w:rPr>
      </w:pPr>
      <w:proofErr w:type="gramStart"/>
      <w:r w:rsidRPr="003525B3">
        <w:rPr>
          <w:rFonts w:eastAsia="Times New Roman" w:cs="Times New Roman"/>
          <w:i/>
        </w:rPr>
        <w:t>Обучающийся</w:t>
      </w:r>
      <w:proofErr w:type="gramEnd"/>
      <w:r w:rsidRPr="003525B3">
        <w:rPr>
          <w:rFonts w:eastAsia="Times New Roman" w:cs="Times New Roman"/>
          <w:i/>
          <w:iCs/>
        </w:rPr>
        <w:t xml:space="preserve"> получит возможность научиться:</w:t>
      </w:r>
    </w:p>
    <w:p w:rsidR="00E30414" w:rsidRPr="003525B3" w:rsidRDefault="00E30414" w:rsidP="00E30414">
      <w:pPr>
        <w:spacing w:line="360" w:lineRule="auto"/>
        <w:jc w:val="both"/>
        <w:rPr>
          <w:rFonts w:eastAsia="Times New Roman" w:cs="Times New Roman"/>
        </w:rPr>
      </w:pPr>
      <w:r>
        <w:rPr>
          <w:rFonts w:eastAsia="Times New Roman" w:cs="Times New Roman"/>
          <w:iCs/>
        </w:rPr>
        <w:t xml:space="preserve">- </w:t>
      </w:r>
      <w:r w:rsidRPr="003525B3">
        <w:rPr>
          <w:rFonts w:eastAsia="Times New Roman" w:cs="Times New Roman"/>
          <w:iCs/>
        </w:rPr>
        <w:t>составлять различные задачи по предлагаемым схемам и записям решения;</w:t>
      </w:r>
    </w:p>
    <w:p w:rsidR="00E30414" w:rsidRPr="003525B3" w:rsidRDefault="00E30414" w:rsidP="00E30414">
      <w:pPr>
        <w:spacing w:line="360" w:lineRule="auto"/>
        <w:jc w:val="both"/>
        <w:rPr>
          <w:rFonts w:eastAsia="Times New Roman" w:cs="Times New Roman"/>
        </w:rPr>
      </w:pPr>
      <w:r>
        <w:rPr>
          <w:rFonts w:eastAsia="Times New Roman" w:cs="Times New Roman"/>
          <w:iCs/>
        </w:rPr>
        <w:t xml:space="preserve">- </w:t>
      </w:r>
      <w:r w:rsidRPr="003525B3">
        <w:rPr>
          <w:rFonts w:eastAsia="Times New Roman" w:cs="Times New Roman"/>
          <w:iCs/>
        </w:rPr>
        <w:t>находить несколько способов решения одной и той же задачи и объяснять их;</w:t>
      </w:r>
    </w:p>
    <w:p w:rsidR="00E30414" w:rsidRPr="003525B3" w:rsidRDefault="00E30414" w:rsidP="00E30414">
      <w:pPr>
        <w:spacing w:line="360" w:lineRule="auto"/>
        <w:jc w:val="both"/>
        <w:rPr>
          <w:rFonts w:eastAsia="Times New Roman" w:cs="Times New Roman"/>
        </w:rPr>
      </w:pPr>
      <w:r>
        <w:rPr>
          <w:rFonts w:eastAsia="Times New Roman" w:cs="Times New Roman"/>
          <w:iCs/>
        </w:rPr>
        <w:t xml:space="preserve">- </w:t>
      </w:r>
      <w:r w:rsidRPr="003525B3">
        <w:rPr>
          <w:rFonts w:eastAsia="Times New Roman" w:cs="Times New Roman"/>
          <w:iCs/>
        </w:rPr>
        <w:t>отмечать изменения в решении при изменении вопроса задачи или ее условия и отмечать изменения в задаче при изменении ее решения;</w:t>
      </w:r>
    </w:p>
    <w:p w:rsidR="00E30414" w:rsidRPr="003525B3" w:rsidRDefault="00E30414" w:rsidP="00E30414">
      <w:pPr>
        <w:spacing w:line="360" w:lineRule="auto"/>
        <w:jc w:val="both"/>
        <w:rPr>
          <w:rFonts w:eastAsia="Times New Roman" w:cs="Times New Roman"/>
        </w:rPr>
      </w:pPr>
      <w:r>
        <w:rPr>
          <w:rFonts w:eastAsia="Times New Roman" w:cs="Times New Roman"/>
          <w:iCs/>
        </w:rPr>
        <w:t xml:space="preserve">- </w:t>
      </w:r>
      <w:r w:rsidRPr="003525B3">
        <w:rPr>
          <w:rFonts w:eastAsia="Times New Roman" w:cs="Times New Roman"/>
          <w:iCs/>
        </w:rPr>
        <w:t>решать задачи в 2 действия;</w:t>
      </w:r>
    </w:p>
    <w:p w:rsidR="00E30414" w:rsidRPr="003525B3" w:rsidRDefault="00E30414" w:rsidP="00E30414">
      <w:pPr>
        <w:spacing w:line="360" w:lineRule="auto"/>
        <w:jc w:val="both"/>
        <w:rPr>
          <w:rFonts w:eastAsia="Times New Roman" w:cs="Times New Roman"/>
          <w:iCs/>
        </w:rPr>
      </w:pPr>
      <w:r>
        <w:rPr>
          <w:rFonts w:eastAsia="Times New Roman" w:cs="Times New Roman"/>
          <w:iCs/>
        </w:rPr>
        <w:t xml:space="preserve">- </w:t>
      </w:r>
      <w:r w:rsidRPr="003525B3">
        <w:rPr>
          <w:rFonts w:eastAsia="Times New Roman" w:cs="Times New Roman"/>
          <w:iCs/>
        </w:rPr>
        <w:t>проверять и исправлять неверное решение задачи.</w:t>
      </w:r>
    </w:p>
    <w:p w:rsidR="00E30414" w:rsidRPr="003525B3" w:rsidRDefault="00E30414" w:rsidP="00E30414">
      <w:pPr>
        <w:spacing w:line="360" w:lineRule="auto"/>
        <w:jc w:val="both"/>
        <w:rPr>
          <w:rFonts w:eastAsia="Times New Roman" w:cs="Times New Roman"/>
          <w:sz w:val="16"/>
        </w:rPr>
      </w:pPr>
    </w:p>
    <w:p w:rsidR="00E30414" w:rsidRPr="003525B3" w:rsidRDefault="00E30414" w:rsidP="00E30414">
      <w:pPr>
        <w:spacing w:line="360" w:lineRule="auto"/>
        <w:jc w:val="center"/>
        <w:rPr>
          <w:rFonts w:eastAsia="Times New Roman" w:cs="Times New Roman"/>
        </w:rPr>
      </w:pPr>
      <w:r w:rsidRPr="003525B3">
        <w:rPr>
          <w:rFonts w:eastAsia="Times New Roman" w:cs="Times New Roman"/>
        </w:rPr>
        <w:t>ПРОСТРАНСТВЕННЫЕ ОТНОШЕНИЯ. ГЕОМЕТРИЧЕСКИЕ ФИГУРЫ</w:t>
      </w:r>
    </w:p>
    <w:p w:rsidR="00E30414" w:rsidRPr="003525B3" w:rsidRDefault="00E30414" w:rsidP="00E30414">
      <w:pPr>
        <w:spacing w:line="360" w:lineRule="auto"/>
        <w:rPr>
          <w:rFonts w:eastAsia="Times New Roman" w:cs="Times New Roman"/>
          <w:i/>
        </w:rPr>
      </w:pPr>
      <w:r w:rsidRPr="003525B3">
        <w:rPr>
          <w:rFonts w:eastAsia="Times New Roman" w:cs="Times New Roman"/>
          <w:i/>
        </w:rPr>
        <w:t>Обучающийся научится:</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E30414" w:rsidRPr="003525B3" w:rsidRDefault="00E30414" w:rsidP="00E30414">
      <w:pPr>
        <w:spacing w:line="360" w:lineRule="auto"/>
        <w:jc w:val="both"/>
        <w:rPr>
          <w:rFonts w:eastAsia="Times New Roman" w:cs="Times New Roman"/>
        </w:rPr>
      </w:pPr>
      <w:proofErr w:type="gramStart"/>
      <w:r>
        <w:rPr>
          <w:rFonts w:eastAsia="Times New Roman" w:cs="Times New Roman"/>
        </w:rPr>
        <w:t xml:space="preserve">- </w:t>
      </w:r>
      <w:r w:rsidRPr="003525B3">
        <w:rPr>
          <w:rFonts w:eastAsia="Times New Roman" w:cs="Times New Roman"/>
        </w:rPr>
        <w:t>описывать взаимное расположение предметов на плоскости и в пространстве: слева, справа (левее – правее), вверху, внизу (выше – ниже), перед, за, между и др.;</w:t>
      </w:r>
      <w:proofErr w:type="gramEnd"/>
    </w:p>
    <w:p w:rsidR="00E30414" w:rsidRPr="003525B3" w:rsidRDefault="00E30414" w:rsidP="00E30414">
      <w:pPr>
        <w:spacing w:line="360" w:lineRule="auto"/>
        <w:jc w:val="both"/>
        <w:rPr>
          <w:rFonts w:eastAsia="Times New Roman" w:cs="Times New Roman"/>
        </w:rPr>
      </w:pPr>
      <w:r w:rsidRPr="003525B3">
        <w:rPr>
          <w:rFonts w:eastAsia="Times New Roman" w:cs="Times New Roman"/>
        </w:rPr>
        <w:t>находить в окружающем мире предметы (части предметов), имеющие форму многоугольника (треугольника, четырехугольника и т.д., круга);</w:t>
      </w:r>
    </w:p>
    <w:p w:rsidR="00E30414" w:rsidRPr="003525B3" w:rsidRDefault="00E30414" w:rsidP="00E30414">
      <w:pPr>
        <w:spacing w:line="360" w:lineRule="auto"/>
        <w:jc w:val="both"/>
        <w:rPr>
          <w:rFonts w:eastAsia="Times New Roman" w:cs="Times New Roman"/>
        </w:rPr>
      </w:pPr>
      <w:proofErr w:type="gramStart"/>
      <w:r>
        <w:rPr>
          <w:rFonts w:eastAsia="Times New Roman" w:cs="Times New Roman"/>
        </w:rPr>
        <w:lastRenderedPageBreak/>
        <w:t xml:space="preserve">- </w:t>
      </w:r>
      <w:r w:rsidRPr="003525B3">
        <w:rPr>
          <w:rFonts w:eastAsia="Times New Roman" w:cs="Times New Roman"/>
        </w:rPr>
        <w:t>распознавать, называть, изображать геометрические фигуры (точка, линии, прямая, отрезок, луч, ломаная, многоугольник, круг);</w:t>
      </w:r>
      <w:proofErr w:type="gramEnd"/>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находить сходство и различие геометрических фигур (</w:t>
      </w:r>
      <w:proofErr w:type="gramStart"/>
      <w:r w:rsidRPr="003525B3">
        <w:rPr>
          <w:rFonts w:eastAsia="Times New Roman" w:cs="Times New Roman"/>
        </w:rPr>
        <w:t>прямая</w:t>
      </w:r>
      <w:proofErr w:type="gramEnd"/>
      <w:r w:rsidRPr="003525B3">
        <w:rPr>
          <w:rFonts w:eastAsia="Times New Roman" w:cs="Times New Roman"/>
        </w:rPr>
        <w:t>, отрезок, луч).</w:t>
      </w:r>
    </w:p>
    <w:p w:rsidR="00E30414" w:rsidRPr="003525B3" w:rsidRDefault="00E30414" w:rsidP="00E30414">
      <w:pPr>
        <w:spacing w:line="360" w:lineRule="auto"/>
        <w:jc w:val="both"/>
        <w:rPr>
          <w:rFonts w:eastAsia="Times New Roman" w:cs="Times New Roman"/>
        </w:rPr>
      </w:pPr>
      <w:proofErr w:type="gramStart"/>
      <w:r w:rsidRPr="003525B3">
        <w:rPr>
          <w:rFonts w:eastAsia="Times New Roman" w:cs="Times New Roman"/>
          <w:i/>
        </w:rPr>
        <w:t>Обучающийся</w:t>
      </w:r>
      <w:proofErr w:type="gramEnd"/>
      <w:r w:rsidRPr="003525B3">
        <w:rPr>
          <w:rFonts w:eastAsia="Times New Roman" w:cs="Times New Roman"/>
          <w:i/>
          <w:iCs/>
        </w:rPr>
        <w:t xml:space="preserve"> получит возможность научиться:</w:t>
      </w:r>
    </w:p>
    <w:p w:rsidR="00E30414" w:rsidRPr="003525B3" w:rsidRDefault="00E30414" w:rsidP="00E30414">
      <w:pPr>
        <w:spacing w:line="360" w:lineRule="auto"/>
        <w:jc w:val="both"/>
        <w:rPr>
          <w:rFonts w:eastAsia="Times New Roman" w:cs="Times New Roman"/>
          <w:iCs/>
        </w:rPr>
      </w:pPr>
      <w:proofErr w:type="gramStart"/>
      <w:r>
        <w:rPr>
          <w:rFonts w:eastAsia="Times New Roman" w:cs="Times New Roman"/>
          <w:iCs/>
        </w:rPr>
        <w:t xml:space="preserve">- </w:t>
      </w:r>
      <w:r w:rsidRPr="003525B3">
        <w:rPr>
          <w:rFonts w:eastAsia="Times New Roman" w:cs="Times New Roman"/>
          <w:iCs/>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roofErr w:type="gramEnd"/>
    </w:p>
    <w:p w:rsidR="00E30414" w:rsidRPr="003525B3" w:rsidRDefault="00E30414" w:rsidP="00E30414">
      <w:pPr>
        <w:spacing w:line="360" w:lineRule="auto"/>
        <w:jc w:val="both"/>
        <w:rPr>
          <w:rFonts w:eastAsia="Times New Roman" w:cs="Times New Roman"/>
          <w:sz w:val="16"/>
        </w:rPr>
      </w:pPr>
    </w:p>
    <w:p w:rsidR="00E30414" w:rsidRPr="003525B3" w:rsidRDefault="00E30414" w:rsidP="00E30414">
      <w:pPr>
        <w:spacing w:line="360" w:lineRule="auto"/>
        <w:jc w:val="center"/>
        <w:rPr>
          <w:rFonts w:eastAsia="Times New Roman" w:cs="Times New Roman"/>
        </w:rPr>
      </w:pPr>
      <w:r w:rsidRPr="003525B3">
        <w:rPr>
          <w:rFonts w:eastAsia="Times New Roman" w:cs="Times New Roman"/>
        </w:rPr>
        <w:t>ГЕОМЕТРИЧЕСКИЕ ВЕЛИЧИНЫ</w:t>
      </w:r>
    </w:p>
    <w:p w:rsidR="00E30414" w:rsidRPr="003525B3" w:rsidRDefault="00E30414" w:rsidP="00E30414">
      <w:pPr>
        <w:spacing w:line="360" w:lineRule="auto"/>
        <w:rPr>
          <w:rFonts w:eastAsia="Times New Roman" w:cs="Times New Roman"/>
          <w:i/>
        </w:rPr>
      </w:pPr>
      <w:r w:rsidRPr="003525B3">
        <w:rPr>
          <w:rFonts w:eastAsia="Times New Roman" w:cs="Times New Roman"/>
          <w:i/>
        </w:rPr>
        <w:t>Обучающийся научится:</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чертить отрезки заданной длины с помощью оцифрованной линейки;</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выбирать единицу длины, соответствующую измеряемому предмету.</w:t>
      </w:r>
    </w:p>
    <w:p w:rsidR="00E30414" w:rsidRPr="003525B3" w:rsidRDefault="00E30414" w:rsidP="00E30414">
      <w:pPr>
        <w:spacing w:line="360" w:lineRule="auto"/>
        <w:jc w:val="both"/>
        <w:rPr>
          <w:rFonts w:eastAsia="Times New Roman" w:cs="Times New Roman"/>
          <w:color w:val="000000"/>
        </w:rPr>
      </w:pPr>
      <w:proofErr w:type="gramStart"/>
      <w:r w:rsidRPr="003525B3">
        <w:rPr>
          <w:rFonts w:eastAsia="Times New Roman" w:cs="Times New Roman"/>
          <w:i/>
        </w:rPr>
        <w:t>Обучающийся</w:t>
      </w:r>
      <w:proofErr w:type="gramEnd"/>
      <w:r w:rsidRPr="003525B3">
        <w:rPr>
          <w:rFonts w:eastAsia="Times New Roman" w:cs="Times New Roman"/>
          <w:i/>
          <w:iCs/>
          <w:color w:val="000000"/>
        </w:rPr>
        <w:t xml:space="preserve"> получит возможность научиться:</w:t>
      </w:r>
    </w:p>
    <w:p w:rsidR="00E30414" w:rsidRPr="003525B3" w:rsidRDefault="00E30414" w:rsidP="00E30414">
      <w:pPr>
        <w:spacing w:line="360" w:lineRule="auto"/>
        <w:jc w:val="both"/>
        <w:rPr>
          <w:rFonts w:eastAsia="Times New Roman" w:cs="Times New Roman"/>
          <w:color w:val="000000"/>
        </w:rPr>
      </w:pPr>
      <w:r>
        <w:rPr>
          <w:rFonts w:eastAsia="Times New Roman" w:cs="Times New Roman"/>
          <w:iCs/>
          <w:color w:val="000000"/>
        </w:rPr>
        <w:t xml:space="preserve">- </w:t>
      </w:r>
      <w:r w:rsidRPr="003525B3">
        <w:rPr>
          <w:rFonts w:eastAsia="Times New Roman" w:cs="Times New Roman"/>
          <w:iCs/>
          <w:color w:val="000000"/>
        </w:rPr>
        <w:t>соотносить и сравнивать величины (например, расположить в порядке убывания (возрастания) длины: 1 д, 8 см, 13 см).</w:t>
      </w:r>
    </w:p>
    <w:p w:rsidR="00E30414" w:rsidRPr="003525B3" w:rsidRDefault="00E30414" w:rsidP="00E30414">
      <w:pPr>
        <w:spacing w:line="360" w:lineRule="auto"/>
        <w:jc w:val="center"/>
        <w:rPr>
          <w:rFonts w:eastAsia="Times New Roman" w:cs="Times New Roman"/>
        </w:rPr>
      </w:pPr>
      <w:r w:rsidRPr="003525B3">
        <w:rPr>
          <w:rFonts w:eastAsia="Times New Roman" w:cs="Times New Roman"/>
        </w:rPr>
        <w:t>РАБОТА С ИНФОРМАЦИЕЙ</w:t>
      </w:r>
    </w:p>
    <w:p w:rsidR="00E30414" w:rsidRPr="003525B3" w:rsidRDefault="00E30414" w:rsidP="00E30414">
      <w:pPr>
        <w:spacing w:line="360" w:lineRule="auto"/>
        <w:rPr>
          <w:rFonts w:eastAsia="Times New Roman" w:cs="Times New Roman"/>
          <w:i/>
        </w:rPr>
      </w:pPr>
      <w:r w:rsidRPr="003525B3">
        <w:rPr>
          <w:rFonts w:eastAsia="Times New Roman" w:cs="Times New Roman"/>
          <w:i/>
        </w:rPr>
        <w:t>Обучающийся научится:</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читать небольшие готовые таблицы;</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строить несложные цепочки логических рассуждений;</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определять верные логические высказывания по отношению к конкретному рисунку.</w:t>
      </w:r>
    </w:p>
    <w:p w:rsidR="00E30414" w:rsidRPr="003525B3" w:rsidRDefault="00E30414" w:rsidP="00E30414">
      <w:pPr>
        <w:spacing w:line="360" w:lineRule="auto"/>
        <w:jc w:val="both"/>
        <w:rPr>
          <w:rFonts w:eastAsia="Times New Roman" w:cs="Times New Roman"/>
          <w:i/>
        </w:rPr>
      </w:pPr>
      <w:proofErr w:type="gramStart"/>
      <w:r w:rsidRPr="003525B3">
        <w:rPr>
          <w:rFonts w:eastAsia="Times New Roman" w:cs="Times New Roman"/>
          <w:i/>
        </w:rPr>
        <w:t>Обучающийся</w:t>
      </w:r>
      <w:proofErr w:type="gramEnd"/>
      <w:r w:rsidRPr="003525B3">
        <w:rPr>
          <w:rFonts w:eastAsia="Times New Roman" w:cs="Times New Roman"/>
          <w:i/>
        </w:rPr>
        <w:t xml:space="preserve"> получит возможность научиться:</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определять правило составления несложных таблиц и дополнять их недостающими элементами;</w:t>
      </w:r>
    </w:p>
    <w:p w:rsidR="00E30414" w:rsidRPr="003525B3" w:rsidRDefault="00E30414" w:rsidP="00E30414">
      <w:pPr>
        <w:spacing w:line="360" w:lineRule="auto"/>
        <w:jc w:val="both"/>
        <w:rPr>
          <w:rFonts w:eastAsia="Times New Roman" w:cs="Times New Roman"/>
        </w:rPr>
      </w:pPr>
      <w:r>
        <w:rPr>
          <w:rFonts w:eastAsia="Times New Roman" w:cs="Times New Roman"/>
        </w:rPr>
        <w:t xml:space="preserve">- </w:t>
      </w:r>
      <w:r w:rsidRPr="003525B3">
        <w:rPr>
          <w:rFonts w:eastAsia="Times New Roman" w:cs="Times New Roman"/>
        </w:rPr>
        <w:t xml:space="preserve">проводить </w:t>
      </w:r>
      <w:proofErr w:type="gramStart"/>
      <w:r w:rsidRPr="003525B3">
        <w:rPr>
          <w:rFonts w:eastAsia="Times New Roman" w:cs="Times New Roman"/>
        </w:rPr>
        <w:t>логические рассуждения</w:t>
      </w:r>
      <w:proofErr w:type="gramEnd"/>
      <w:r w:rsidRPr="003525B3">
        <w:rPr>
          <w:rFonts w:eastAsia="Times New Roman" w:cs="Times New Roman"/>
        </w:rPr>
        <w:t>, устанавливая отношения между объектами и формулируя выводы.</w:t>
      </w:r>
    </w:p>
    <w:p w:rsidR="00E30414" w:rsidRPr="003525B3" w:rsidRDefault="00E30414" w:rsidP="00E30414">
      <w:pPr>
        <w:spacing w:line="360" w:lineRule="auto"/>
        <w:jc w:val="center"/>
        <w:rPr>
          <w:rFonts w:eastAsia="Times New Roman" w:cs="Times New Roman"/>
          <w:szCs w:val="28"/>
        </w:rPr>
      </w:pPr>
      <w:r w:rsidRPr="003525B3">
        <w:rPr>
          <w:rFonts w:eastAsia="Times New Roman" w:cs="Times New Roman"/>
          <w:b/>
          <w:szCs w:val="28"/>
        </w:rPr>
        <w:t>СОДЕРЖАНИЕ КУРСА</w:t>
      </w:r>
    </w:p>
    <w:p w:rsidR="00E30414" w:rsidRPr="003525B3" w:rsidRDefault="00E30414" w:rsidP="00E30414">
      <w:pPr>
        <w:spacing w:line="360" w:lineRule="auto"/>
        <w:jc w:val="both"/>
        <w:rPr>
          <w:rFonts w:eastAsia="Times New Roman" w:cs="Times New Roman"/>
          <w:b/>
          <w:sz w:val="32"/>
          <w:szCs w:val="28"/>
        </w:rPr>
      </w:pPr>
      <w:r w:rsidRPr="003525B3">
        <w:rPr>
          <w:rFonts w:eastAsia="Times New Roman" w:cs="Times New Roman"/>
          <w:b/>
          <w:szCs w:val="28"/>
        </w:rPr>
        <w:t>Подготовка к изучению чисел. Пространственные и временные представления (8 ч)</w:t>
      </w:r>
    </w:p>
    <w:p w:rsidR="00E30414" w:rsidRPr="003525B3" w:rsidRDefault="00E30414" w:rsidP="00E30414">
      <w:pPr>
        <w:spacing w:line="360" w:lineRule="auto"/>
        <w:jc w:val="both"/>
        <w:rPr>
          <w:rFonts w:eastAsia="Times New Roman" w:cs="Times New Roman"/>
          <w:szCs w:val="28"/>
        </w:rPr>
      </w:pPr>
      <w:r w:rsidRPr="003525B3">
        <w:rPr>
          <w:rFonts w:eastAsia="Times New Roman" w:cs="Times New Roman"/>
          <w:szCs w:val="28"/>
        </w:rPr>
        <w:t xml:space="preserve">Роль математики в жизни людей и общества. Счёт предметов (с использованием количественных и порядковых числительных). Сравнение групп предметов. Отношения «столько же», «больше», «меньше», «больше (меньше) на … Пространственные и временные представления. </w:t>
      </w:r>
      <w:proofErr w:type="gramStart"/>
      <w:r w:rsidRPr="003525B3">
        <w:rPr>
          <w:rFonts w:eastAsia="Times New Roman" w:cs="Times New Roman"/>
          <w:szCs w:val="28"/>
        </w:rPr>
        <w:t xml:space="preserve">Местоположение предметов, взаимное </w:t>
      </w:r>
      <w:r w:rsidRPr="003525B3">
        <w:rPr>
          <w:rFonts w:eastAsia="Times New Roman" w:cs="Times New Roman"/>
          <w:szCs w:val="28"/>
        </w:rPr>
        <w:lastRenderedPageBreak/>
        <w:t>расположение предметов на плоскости и в пространстве: выше — ниже, слева — справа, левее — правее, сверху — снизу, между, за.</w:t>
      </w:r>
      <w:proofErr w:type="gramEnd"/>
      <w:r w:rsidRPr="003525B3">
        <w:rPr>
          <w:rFonts w:eastAsia="Times New Roman" w:cs="Times New Roman"/>
          <w:szCs w:val="28"/>
        </w:rPr>
        <w:t xml:space="preserve"> Направления движения: вверх, вниз, налево, направо. Временные представления: раньше, позже, сначала, потом. </w:t>
      </w:r>
    </w:p>
    <w:p w:rsidR="00E30414" w:rsidRPr="003525B3" w:rsidRDefault="00E30414" w:rsidP="00E30414">
      <w:pPr>
        <w:spacing w:line="360" w:lineRule="auto"/>
        <w:jc w:val="both"/>
        <w:rPr>
          <w:rFonts w:eastAsia="Times New Roman" w:cs="Times New Roman"/>
          <w:b/>
          <w:szCs w:val="32"/>
        </w:rPr>
      </w:pPr>
      <w:r w:rsidRPr="003525B3">
        <w:rPr>
          <w:rFonts w:eastAsia="Times New Roman" w:cs="Times New Roman"/>
          <w:b/>
          <w:szCs w:val="32"/>
        </w:rPr>
        <w:t xml:space="preserve">ЧИСЛА ОТ 1 до 10. ЧИСЛО 0.  (28 ч) </w:t>
      </w:r>
    </w:p>
    <w:p w:rsidR="00E30414" w:rsidRPr="003525B3" w:rsidRDefault="00E30414" w:rsidP="00E30414">
      <w:pPr>
        <w:spacing w:line="360" w:lineRule="auto"/>
        <w:jc w:val="both"/>
        <w:rPr>
          <w:rFonts w:eastAsia="Times New Roman" w:cs="Times New Roman"/>
          <w:szCs w:val="28"/>
        </w:rPr>
      </w:pPr>
      <w:r w:rsidRPr="003525B3">
        <w:rPr>
          <w:rFonts w:eastAsia="Times New Roman" w:cs="Times New Roman"/>
          <w:szCs w:val="28"/>
        </w:rPr>
        <w:t>Нумерация. Названия, обозначение, последовательность чисел. Прибавление к числу по одному и вычитание из числа по одному. Принцип построения натурального ряда чисел. Чтение, запись и сравнение чисел. Знаки «+»</w:t>
      </w:r>
      <w:proofErr w:type="gramStart"/>
      <w:r w:rsidRPr="003525B3">
        <w:rPr>
          <w:rFonts w:eastAsia="Times New Roman" w:cs="Times New Roman"/>
          <w:szCs w:val="28"/>
        </w:rPr>
        <w:t>, «</w:t>
      </w:r>
      <w:proofErr w:type="gramEnd"/>
      <w:r w:rsidRPr="003525B3">
        <w:rPr>
          <w:rFonts w:eastAsia="Times New Roman" w:cs="Times New Roman"/>
          <w:szCs w:val="28"/>
        </w:rPr>
        <w:t>–», «=». Длина. Отношения «длиннее», «короче», «одинаковые по длине». Точка. Кривая линия. Прямая линия. Отрезок. Луч. Ломаная линия. Многоугольник. Знаки</w:t>
      </w:r>
      <w:proofErr w:type="gramStart"/>
      <w:r w:rsidRPr="003525B3">
        <w:rPr>
          <w:rFonts w:eastAsia="Times New Roman" w:cs="Times New Roman"/>
          <w:szCs w:val="28"/>
        </w:rPr>
        <w:t xml:space="preserve"> «&gt;», «&lt;», «=». </w:t>
      </w:r>
      <w:proofErr w:type="gramEnd"/>
      <w:r w:rsidRPr="003525B3">
        <w:rPr>
          <w:rFonts w:eastAsia="Times New Roman" w:cs="Times New Roman"/>
          <w:szCs w:val="28"/>
        </w:rPr>
        <w:t>Понятия «равенство», «неравенство». Состав чисел от 2 до 5 из двух слагаемых. Состав чисел от 2 до 10 из двух слагаемых. Названия, обозначение, последовательность чисел. Чтение, запись и сравнение чисел.</w:t>
      </w:r>
    </w:p>
    <w:p w:rsidR="00E30414" w:rsidRPr="003525B3" w:rsidRDefault="00E30414" w:rsidP="00E30414">
      <w:pPr>
        <w:spacing w:line="360" w:lineRule="auto"/>
        <w:jc w:val="both"/>
        <w:rPr>
          <w:rFonts w:eastAsia="Times New Roman" w:cs="Times New Roman"/>
          <w:szCs w:val="28"/>
        </w:rPr>
      </w:pPr>
      <w:r w:rsidRPr="003525B3">
        <w:rPr>
          <w:rFonts w:eastAsia="Times New Roman" w:cs="Times New Roman"/>
          <w:b/>
          <w:szCs w:val="28"/>
        </w:rPr>
        <w:t>Проект:</w:t>
      </w:r>
      <w:r w:rsidRPr="003525B3">
        <w:rPr>
          <w:rFonts w:eastAsia="Times New Roman" w:cs="Times New Roman"/>
          <w:szCs w:val="28"/>
        </w:rPr>
        <w:t xml:space="preserve"> «Математика вокруг нас. Числа в загадках, пословицах и поговорках». </w:t>
      </w:r>
    </w:p>
    <w:p w:rsidR="00E30414" w:rsidRPr="003525B3" w:rsidRDefault="00E30414" w:rsidP="00E30414">
      <w:pPr>
        <w:spacing w:line="360" w:lineRule="auto"/>
        <w:jc w:val="both"/>
        <w:rPr>
          <w:rFonts w:eastAsia="Times New Roman" w:cs="Times New Roman"/>
          <w:szCs w:val="28"/>
        </w:rPr>
      </w:pPr>
      <w:r w:rsidRPr="003525B3">
        <w:rPr>
          <w:rFonts w:eastAsia="Times New Roman" w:cs="Times New Roman"/>
          <w:szCs w:val="28"/>
        </w:rPr>
        <w:t>Единица длины сантиметр.</w:t>
      </w:r>
      <w:r w:rsidRPr="003525B3">
        <w:rPr>
          <w:rFonts w:eastAsia="Times New Roman" w:cs="Times New Roman"/>
          <w:b/>
          <w:szCs w:val="28"/>
        </w:rPr>
        <w:t xml:space="preserve"> </w:t>
      </w:r>
      <w:r w:rsidRPr="003525B3">
        <w:rPr>
          <w:rFonts w:eastAsia="Times New Roman" w:cs="Times New Roman"/>
          <w:szCs w:val="28"/>
        </w:rPr>
        <w:t xml:space="preserve">Измерение отрезков в сантиметрах. Вычерчивание отрезков заданной длины. Понятия «увеличить </w:t>
      </w:r>
      <w:proofErr w:type="gramStart"/>
      <w:r w:rsidRPr="003525B3">
        <w:rPr>
          <w:rFonts w:eastAsia="Times New Roman" w:cs="Times New Roman"/>
          <w:szCs w:val="28"/>
        </w:rPr>
        <w:t>на</w:t>
      </w:r>
      <w:proofErr w:type="gramEnd"/>
      <w:r w:rsidRPr="003525B3">
        <w:rPr>
          <w:rFonts w:eastAsia="Times New Roman" w:cs="Times New Roman"/>
          <w:szCs w:val="28"/>
        </w:rPr>
        <w:t xml:space="preserve"> …, уменьшить на …» </w:t>
      </w:r>
      <w:r w:rsidRPr="003525B3">
        <w:rPr>
          <w:rFonts w:eastAsia="Times New Roman" w:cs="Times New Roman"/>
          <w:b/>
          <w:szCs w:val="28"/>
        </w:rPr>
        <w:t xml:space="preserve"> </w:t>
      </w:r>
    </w:p>
    <w:p w:rsidR="00E30414" w:rsidRPr="003525B3" w:rsidRDefault="00E30414" w:rsidP="00E30414">
      <w:pPr>
        <w:spacing w:line="360" w:lineRule="auto"/>
        <w:jc w:val="both"/>
        <w:rPr>
          <w:rFonts w:eastAsia="Times New Roman" w:cs="Times New Roman"/>
          <w:b/>
          <w:sz w:val="20"/>
          <w:szCs w:val="32"/>
        </w:rPr>
      </w:pPr>
      <w:r w:rsidRPr="003525B3">
        <w:rPr>
          <w:rFonts w:eastAsia="Times New Roman" w:cs="Times New Roman"/>
          <w:b/>
          <w:szCs w:val="32"/>
        </w:rPr>
        <w:t xml:space="preserve">ЧИСЛА ОТ 1 ДО 10. </w:t>
      </w:r>
      <w:r w:rsidRPr="003525B3">
        <w:rPr>
          <w:rFonts w:eastAsia="Times New Roman" w:cs="Times New Roman"/>
          <w:b/>
          <w:szCs w:val="28"/>
        </w:rPr>
        <w:t>Сложение и вычитание.  (57 ч)</w:t>
      </w:r>
    </w:p>
    <w:p w:rsidR="00E30414" w:rsidRPr="003525B3" w:rsidRDefault="00E30414" w:rsidP="00E30414">
      <w:pPr>
        <w:spacing w:line="360" w:lineRule="auto"/>
        <w:jc w:val="both"/>
        <w:rPr>
          <w:rFonts w:eastAsia="Times New Roman" w:cs="Calibri"/>
          <w:color w:val="000000"/>
          <w:szCs w:val="28"/>
        </w:rPr>
      </w:pPr>
      <w:r w:rsidRPr="003525B3">
        <w:rPr>
          <w:rFonts w:eastAsia="Times New Roman" w:cs="Times New Roman"/>
          <w:b/>
          <w:color w:val="000000"/>
          <w:szCs w:val="28"/>
        </w:rPr>
        <w:t>Сложение и вычитание вида</w:t>
      </w:r>
      <w:r w:rsidRPr="003525B3">
        <w:rPr>
          <w:rFonts w:eastAsia="Times New Roman" w:cs="Times New Roman"/>
          <w:color w:val="000000"/>
          <w:szCs w:val="28"/>
        </w:rPr>
        <w:t xml:space="preserve"> </w:t>
      </w:r>
      <w:r w:rsidRPr="003525B3">
        <w:rPr>
          <w:rFonts w:eastAsia="Times New Roman" w:cs="Times New Roman"/>
          <w:b/>
          <w:color w:val="000000"/>
          <w:sz w:val="28"/>
          <w:szCs w:val="32"/>
        </w:rPr>
        <w:t>□</w:t>
      </w:r>
      <w:r w:rsidRPr="003525B3">
        <w:rPr>
          <w:rFonts w:eastAsia="Times New Roman" w:cs="Times New Roman"/>
          <w:b/>
          <w:color w:val="000000"/>
          <w:szCs w:val="28"/>
        </w:rPr>
        <w:t xml:space="preserve"> </w:t>
      </w:r>
      <w:r w:rsidRPr="003525B3">
        <w:rPr>
          <w:rFonts w:eastAsia="Times New Roman" w:cs="Calibri"/>
          <w:b/>
          <w:color w:val="000000"/>
          <w:szCs w:val="28"/>
        </w:rPr>
        <w:t>±</w:t>
      </w:r>
      <w:r w:rsidRPr="003525B3">
        <w:rPr>
          <w:rFonts w:eastAsia="Times New Roman" w:cs="Times New Roman"/>
          <w:b/>
          <w:color w:val="000000"/>
          <w:szCs w:val="28"/>
        </w:rPr>
        <w:t xml:space="preserve"> 1, </w:t>
      </w:r>
      <w:r w:rsidRPr="003525B3">
        <w:rPr>
          <w:rFonts w:eastAsia="Times New Roman" w:cs="Times New Roman"/>
          <w:b/>
          <w:color w:val="000000"/>
          <w:sz w:val="28"/>
          <w:szCs w:val="32"/>
        </w:rPr>
        <w:t>□</w:t>
      </w:r>
      <w:r w:rsidRPr="003525B3">
        <w:rPr>
          <w:rFonts w:eastAsia="Times New Roman" w:cs="Times New Roman"/>
          <w:b/>
          <w:color w:val="000000"/>
          <w:szCs w:val="28"/>
        </w:rPr>
        <w:t xml:space="preserve"> </w:t>
      </w:r>
      <w:r w:rsidRPr="003525B3">
        <w:rPr>
          <w:rFonts w:eastAsia="Times New Roman" w:cs="Calibri"/>
          <w:b/>
          <w:color w:val="000000"/>
          <w:szCs w:val="28"/>
        </w:rPr>
        <w:t>±</w:t>
      </w:r>
      <w:r w:rsidRPr="003525B3">
        <w:rPr>
          <w:rFonts w:eastAsia="Times New Roman" w:cs="Times New Roman"/>
          <w:b/>
          <w:color w:val="000000"/>
          <w:szCs w:val="28"/>
        </w:rPr>
        <w:t xml:space="preserve"> 2</w:t>
      </w:r>
      <w:r w:rsidRPr="003525B3">
        <w:rPr>
          <w:rFonts w:eastAsia="Times New Roman" w:cs="Calibri"/>
          <w:b/>
          <w:color w:val="000000"/>
          <w:szCs w:val="28"/>
        </w:rPr>
        <w:t xml:space="preserve"> </w:t>
      </w:r>
    </w:p>
    <w:p w:rsidR="00E30414" w:rsidRPr="003525B3" w:rsidRDefault="00E30414" w:rsidP="00E30414">
      <w:pPr>
        <w:spacing w:line="360" w:lineRule="auto"/>
        <w:jc w:val="both"/>
        <w:rPr>
          <w:rFonts w:eastAsia="Times New Roman" w:cs="Times New Roman"/>
          <w:szCs w:val="28"/>
        </w:rPr>
      </w:pPr>
      <w:r w:rsidRPr="003525B3">
        <w:rPr>
          <w:rFonts w:eastAsia="Times New Roman" w:cs="Times New Roman"/>
          <w:szCs w:val="28"/>
        </w:rPr>
        <w:t xml:space="preserve">Конкретный смысл и названия действий </w:t>
      </w:r>
      <w:r w:rsidRPr="003525B3">
        <w:rPr>
          <w:rFonts w:eastAsia="Times New Roman" w:cs="Times New Roman"/>
          <w:i/>
          <w:szCs w:val="28"/>
        </w:rPr>
        <w:t xml:space="preserve">сложение </w:t>
      </w:r>
      <w:r w:rsidRPr="003525B3">
        <w:rPr>
          <w:rFonts w:eastAsia="Times New Roman" w:cs="Times New Roman"/>
          <w:szCs w:val="28"/>
        </w:rPr>
        <w:t xml:space="preserve">и </w:t>
      </w:r>
      <w:r w:rsidRPr="003525B3">
        <w:rPr>
          <w:rFonts w:eastAsia="Times New Roman" w:cs="Times New Roman"/>
          <w:i/>
          <w:szCs w:val="28"/>
        </w:rPr>
        <w:t>вычитание</w:t>
      </w:r>
      <w:r w:rsidRPr="003525B3">
        <w:rPr>
          <w:rFonts w:eastAsia="Times New Roman" w:cs="Times New Roman"/>
          <w:szCs w:val="28"/>
        </w:rPr>
        <w:t xml:space="preserve">. Названия чисел при сложении (слагаемые, сумма). Использование этих терминов при чтении записей. Сложение и вычитание вида </w:t>
      </w:r>
      <w:r w:rsidRPr="003525B3">
        <w:rPr>
          <w:rFonts w:eastAsia="Times New Roman" w:cs="Times New Roman"/>
          <w:b/>
          <w:color w:val="000000"/>
          <w:sz w:val="28"/>
          <w:szCs w:val="32"/>
        </w:rPr>
        <w:t>□</w:t>
      </w:r>
      <w:r w:rsidRPr="003525B3">
        <w:rPr>
          <w:rFonts w:eastAsia="Times New Roman" w:cs="Times New Roman"/>
          <w:szCs w:val="28"/>
        </w:rPr>
        <w:t xml:space="preserve"> +</w:t>
      </w:r>
      <w:r w:rsidRPr="003525B3">
        <w:rPr>
          <w:rFonts w:eastAsia="Times New Roman" w:cs="Calibri"/>
          <w:szCs w:val="28"/>
        </w:rPr>
        <w:t xml:space="preserve"> 1, </w:t>
      </w:r>
      <w:r w:rsidRPr="003525B3">
        <w:rPr>
          <w:rFonts w:eastAsia="Times New Roman" w:cs="Times New Roman"/>
          <w:b/>
          <w:color w:val="000000"/>
          <w:sz w:val="28"/>
          <w:szCs w:val="32"/>
        </w:rPr>
        <w:t>□ – </w:t>
      </w:r>
      <w:r w:rsidRPr="003525B3">
        <w:rPr>
          <w:rFonts w:eastAsia="Times New Roman" w:cs="Calibri"/>
          <w:szCs w:val="28"/>
        </w:rPr>
        <w:t xml:space="preserve">1, </w:t>
      </w:r>
      <w:r w:rsidRPr="003525B3">
        <w:rPr>
          <w:rFonts w:eastAsia="Times New Roman" w:cs="Times New Roman"/>
          <w:b/>
          <w:color w:val="000000"/>
          <w:sz w:val="28"/>
          <w:szCs w:val="32"/>
        </w:rPr>
        <w:t>□</w:t>
      </w:r>
      <w:r w:rsidRPr="003525B3">
        <w:rPr>
          <w:rFonts w:eastAsia="Times New Roman" w:cs="Calibri"/>
          <w:szCs w:val="28"/>
        </w:rPr>
        <w:t xml:space="preserve"> + 2, </w:t>
      </w:r>
      <w:r w:rsidRPr="003525B3">
        <w:rPr>
          <w:rFonts w:eastAsia="Times New Roman" w:cs="Times New Roman"/>
          <w:b/>
          <w:color w:val="000000"/>
          <w:sz w:val="28"/>
          <w:szCs w:val="32"/>
        </w:rPr>
        <w:t>□</w:t>
      </w:r>
      <w:r w:rsidRPr="003525B3">
        <w:rPr>
          <w:rFonts w:eastAsia="Times New Roman" w:cs="Calibri"/>
          <w:szCs w:val="28"/>
        </w:rPr>
        <w:t xml:space="preserve"> – 2. Присчитывание и отсчитывание по 1, по 2. </w:t>
      </w:r>
    </w:p>
    <w:p w:rsidR="00E30414" w:rsidRPr="003525B3" w:rsidRDefault="00E30414" w:rsidP="00E30414">
      <w:pPr>
        <w:spacing w:line="360" w:lineRule="auto"/>
        <w:jc w:val="both"/>
        <w:rPr>
          <w:rFonts w:eastAsia="Times New Roman" w:cs="Calibri"/>
          <w:szCs w:val="28"/>
        </w:rPr>
      </w:pPr>
      <w:r w:rsidRPr="003525B3">
        <w:rPr>
          <w:rFonts w:eastAsia="Times New Roman" w:cs="Calibri"/>
          <w:szCs w:val="28"/>
        </w:rPr>
        <w:t>Задача. Структура задачи (условие, вопрос). Анализ задачи. Запись решения и ответа задачи.</w:t>
      </w:r>
    </w:p>
    <w:p w:rsidR="00E30414" w:rsidRPr="003525B3" w:rsidRDefault="00E30414" w:rsidP="00E30414">
      <w:pPr>
        <w:spacing w:line="360" w:lineRule="auto"/>
        <w:jc w:val="both"/>
        <w:rPr>
          <w:rFonts w:eastAsia="Times New Roman" w:cs="Calibri"/>
          <w:i/>
          <w:szCs w:val="28"/>
        </w:rPr>
      </w:pPr>
      <w:r w:rsidRPr="003525B3">
        <w:rPr>
          <w:rFonts w:eastAsia="Times New Roman" w:cs="Calibri"/>
          <w:szCs w:val="28"/>
        </w:rPr>
        <w:t xml:space="preserve">Задачи, раскрывающие смысл арифметических действий </w:t>
      </w:r>
      <w:r w:rsidRPr="003525B3">
        <w:rPr>
          <w:rFonts w:eastAsia="Times New Roman" w:cs="Calibri"/>
          <w:i/>
          <w:szCs w:val="28"/>
        </w:rPr>
        <w:t xml:space="preserve">сложение </w:t>
      </w:r>
      <w:r w:rsidRPr="003525B3">
        <w:rPr>
          <w:rFonts w:eastAsia="Times New Roman" w:cs="Calibri"/>
          <w:szCs w:val="28"/>
        </w:rPr>
        <w:t xml:space="preserve">и </w:t>
      </w:r>
      <w:r w:rsidRPr="003525B3">
        <w:rPr>
          <w:rFonts w:eastAsia="Times New Roman" w:cs="Calibri"/>
          <w:i/>
          <w:szCs w:val="28"/>
        </w:rPr>
        <w:t>вычитание.</w:t>
      </w:r>
    </w:p>
    <w:p w:rsidR="00E30414" w:rsidRPr="003525B3" w:rsidRDefault="00E30414" w:rsidP="00E30414">
      <w:pPr>
        <w:spacing w:line="360" w:lineRule="auto"/>
        <w:jc w:val="both"/>
        <w:rPr>
          <w:rFonts w:eastAsia="Times New Roman" w:cs="Calibri"/>
          <w:szCs w:val="28"/>
        </w:rPr>
      </w:pPr>
      <w:r w:rsidRPr="003525B3">
        <w:rPr>
          <w:rFonts w:eastAsia="Times New Roman" w:cs="Calibri"/>
          <w:szCs w:val="28"/>
        </w:rPr>
        <w:t>Составление задач на сложение и вычитание по одному и тому же рисунку, по схематическому рисунку, по решению.</w:t>
      </w:r>
      <w:r w:rsidRPr="003525B3">
        <w:rPr>
          <w:rFonts w:eastAsia="Times New Roman" w:cs="Times New Roman"/>
          <w:szCs w:val="28"/>
        </w:rPr>
        <w:t xml:space="preserve"> Решение задач на увеличение (уменьшение) числа на несколько единиц.</w:t>
      </w:r>
    </w:p>
    <w:p w:rsidR="00E30414" w:rsidRPr="003525B3" w:rsidRDefault="00E30414" w:rsidP="00E30414">
      <w:pPr>
        <w:spacing w:line="360" w:lineRule="auto"/>
        <w:jc w:val="both"/>
        <w:rPr>
          <w:rFonts w:eastAsia="Times New Roman" w:cs="Times New Roman"/>
          <w:szCs w:val="28"/>
        </w:rPr>
      </w:pPr>
      <w:r w:rsidRPr="003525B3">
        <w:rPr>
          <w:rFonts w:eastAsia="Times New Roman" w:cs="Times New Roman"/>
          <w:b/>
          <w:szCs w:val="28"/>
        </w:rPr>
        <w:t xml:space="preserve">Сложение и вычитание вида </w:t>
      </w:r>
      <w:r w:rsidRPr="003525B3">
        <w:rPr>
          <w:rFonts w:eastAsia="Times New Roman" w:cs="Times New Roman"/>
          <w:b/>
          <w:color w:val="000000"/>
          <w:sz w:val="28"/>
          <w:szCs w:val="32"/>
        </w:rPr>
        <w:t>□</w:t>
      </w:r>
      <w:r w:rsidRPr="003525B3">
        <w:rPr>
          <w:rFonts w:eastAsia="Times New Roman" w:cs="Times New Roman"/>
          <w:b/>
          <w:szCs w:val="28"/>
        </w:rPr>
        <w:t xml:space="preserve"> ± 3 </w:t>
      </w:r>
    </w:p>
    <w:p w:rsidR="00E30414" w:rsidRPr="003525B3" w:rsidRDefault="00E30414" w:rsidP="00E30414">
      <w:pPr>
        <w:spacing w:line="360" w:lineRule="auto"/>
        <w:jc w:val="both"/>
        <w:rPr>
          <w:rFonts w:eastAsia="Times New Roman" w:cs="Times New Roman"/>
          <w:b/>
          <w:szCs w:val="28"/>
        </w:rPr>
      </w:pPr>
      <w:r w:rsidRPr="003525B3">
        <w:rPr>
          <w:rFonts w:eastAsia="Times New Roman" w:cs="Times New Roman"/>
          <w:szCs w:val="28"/>
        </w:rPr>
        <w:t>Приёмы вычислений</w:t>
      </w:r>
      <w:proofErr w:type="gramStart"/>
      <w:r w:rsidRPr="003525B3">
        <w:rPr>
          <w:rFonts w:eastAsia="Times New Roman" w:cs="Times New Roman"/>
          <w:szCs w:val="28"/>
        </w:rPr>
        <w:t xml:space="preserve"> </w:t>
      </w:r>
      <w:r w:rsidRPr="003525B3">
        <w:rPr>
          <w:rFonts w:eastAsia="Times New Roman" w:cs="Times New Roman"/>
          <w:b/>
          <w:szCs w:val="28"/>
        </w:rPr>
        <w:t>.</w:t>
      </w:r>
      <w:proofErr w:type="gramEnd"/>
      <w:r w:rsidRPr="003525B3">
        <w:rPr>
          <w:rFonts w:eastAsia="Times New Roman" w:cs="Times New Roman"/>
          <w:b/>
          <w:szCs w:val="28"/>
        </w:rPr>
        <w:t xml:space="preserve"> </w:t>
      </w:r>
      <w:r w:rsidRPr="003525B3">
        <w:rPr>
          <w:rFonts w:eastAsia="Times New Roman" w:cs="Times New Roman"/>
          <w:szCs w:val="28"/>
        </w:rPr>
        <w:t>Текстовая задача: дополнение условия недостающими данными или вопросом, решение задач.</w:t>
      </w:r>
    </w:p>
    <w:p w:rsidR="00E30414" w:rsidRPr="003525B3" w:rsidRDefault="00E30414" w:rsidP="00E30414">
      <w:pPr>
        <w:spacing w:line="360" w:lineRule="auto"/>
        <w:rPr>
          <w:rFonts w:eastAsia="Times New Roman" w:cs="Times New Roman"/>
          <w:szCs w:val="28"/>
        </w:rPr>
      </w:pPr>
      <w:r w:rsidRPr="003525B3">
        <w:rPr>
          <w:rFonts w:eastAsia="Times New Roman" w:cs="Times New Roman"/>
          <w:b/>
          <w:szCs w:val="28"/>
        </w:rPr>
        <w:t xml:space="preserve">Сложение и вычитание вида </w:t>
      </w:r>
      <w:r w:rsidRPr="003525B3">
        <w:rPr>
          <w:rFonts w:eastAsia="Times New Roman" w:cs="Times New Roman"/>
          <w:b/>
          <w:color w:val="000000"/>
          <w:sz w:val="28"/>
          <w:szCs w:val="32"/>
        </w:rPr>
        <w:t>□</w:t>
      </w:r>
      <w:r w:rsidRPr="003525B3">
        <w:rPr>
          <w:rFonts w:eastAsia="Times New Roman" w:cs="Times New Roman"/>
          <w:b/>
          <w:szCs w:val="28"/>
        </w:rPr>
        <w:t xml:space="preserve"> ± 4</w:t>
      </w:r>
      <w:r w:rsidRPr="003525B3">
        <w:rPr>
          <w:rFonts w:eastAsia="Times New Roman" w:cs="Times New Roman"/>
          <w:szCs w:val="28"/>
        </w:rPr>
        <w:t xml:space="preserve"> </w:t>
      </w:r>
      <w:r w:rsidRPr="003525B3">
        <w:rPr>
          <w:rFonts w:eastAsia="Times New Roman" w:cs="Times New Roman"/>
          <w:b/>
          <w:szCs w:val="28"/>
        </w:rPr>
        <w:br/>
      </w:r>
      <w:r w:rsidRPr="003525B3">
        <w:rPr>
          <w:rFonts w:eastAsia="Times New Roman" w:cs="Times New Roman"/>
          <w:szCs w:val="28"/>
        </w:rPr>
        <w:t xml:space="preserve">Решение задач на разностное сравнение чисел </w:t>
      </w:r>
      <w:r w:rsidRPr="003525B3">
        <w:rPr>
          <w:rFonts w:eastAsia="Times New Roman" w:cs="Times New Roman"/>
          <w:b/>
          <w:szCs w:val="28"/>
        </w:rPr>
        <w:br/>
        <w:t xml:space="preserve">Переместительное свойство сложения </w:t>
      </w:r>
      <w:r w:rsidRPr="003525B3">
        <w:rPr>
          <w:rFonts w:eastAsia="Times New Roman" w:cs="Times New Roman"/>
          <w:szCs w:val="28"/>
        </w:rPr>
        <w:br/>
      </w:r>
      <w:r w:rsidRPr="003525B3">
        <w:rPr>
          <w:rFonts w:eastAsia="Times New Roman" w:cs="Times New Roman"/>
          <w:szCs w:val="28"/>
        </w:rPr>
        <w:lastRenderedPageBreak/>
        <w:t xml:space="preserve">Применение переместительного свойства сложения для случаев вида </w:t>
      </w:r>
      <w:r w:rsidRPr="003525B3">
        <w:rPr>
          <w:rFonts w:eastAsia="Times New Roman" w:cs="Times New Roman"/>
          <w:b/>
          <w:color w:val="000000"/>
          <w:sz w:val="28"/>
          <w:szCs w:val="32"/>
        </w:rPr>
        <w:t>□</w:t>
      </w:r>
      <w:r w:rsidRPr="003525B3">
        <w:rPr>
          <w:rFonts w:eastAsia="Times New Roman" w:cs="Times New Roman"/>
          <w:szCs w:val="28"/>
        </w:rPr>
        <w:t xml:space="preserve"> + 5, </w:t>
      </w:r>
      <w:r w:rsidRPr="003525B3">
        <w:rPr>
          <w:rFonts w:eastAsia="Times New Roman" w:cs="Times New Roman"/>
          <w:b/>
          <w:color w:val="000000"/>
          <w:sz w:val="28"/>
          <w:szCs w:val="32"/>
        </w:rPr>
        <w:t>□</w:t>
      </w:r>
      <w:r w:rsidRPr="003525B3">
        <w:rPr>
          <w:rFonts w:eastAsia="Times New Roman" w:cs="Times New Roman"/>
          <w:szCs w:val="28"/>
        </w:rPr>
        <w:t xml:space="preserve"> + 6, </w:t>
      </w:r>
      <w:r w:rsidRPr="003525B3">
        <w:rPr>
          <w:rFonts w:eastAsia="Times New Roman" w:cs="Times New Roman"/>
          <w:b/>
          <w:color w:val="000000"/>
          <w:sz w:val="28"/>
          <w:szCs w:val="32"/>
        </w:rPr>
        <w:t>□</w:t>
      </w:r>
      <w:r w:rsidRPr="003525B3">
        <w:rPr>
          <w:rFonts w:eastAsia="Times New Roman" w:cs="Times New Roman"/>
          <w:szCs w:val="28"/>
        </w:rPr>
        <w:t xml:space="preserve"> + 7, </w:t>
      </w:r>
      <w:r w:rsidRPr="003525B3">
        <w:rPr>
          <w:rFonts w:eastAsia="Times New Roman" w:cs="Times New Roman"/>
          <w:b/>
          <w:color w:val="000000"/>
          <w:sz w:val="28"/>
          <w:szCs w:val="32"/>
        </w:rPr>
        <w:t>□</w:t>
      </w:r>
      <w:r w:rsidRPr="003525B3">
        <w:rPr>
          <w:rFonts w:eastAsia="Times New Roman" w:cs="Times New Roman"/>
          <w:szCs w:val="28"/>
        </w:rPr>
        <w:t xml:space="preserve"> + 8, </w:t>
      </w:r>
      <w:r w:rsidRPr="003525B3">
        <w:rPr>
          <w:rFonts w:eastAsia="Times New Roman" w:cs="Times New Roman"/>
          <w:b/>
          <w:color w:val="000000"/>
          <w:sz w:val="28"/>
          <w:szCs w:val="32"/>
        </w:rPr>
        <w:t>□</w:t>
      </w:r>
      <w:r w:rsidRPr="003525B3">
        <w:rPr>
          <w:rFonts w:eastAsia="Times New Roman" w:cs="Times New Roman"/>
          <w:szCs w:val="28"/>
        </w:rPr>
        <w:t xml:space="preserve"> + 9 </w:t>
      </w:r>
    </w:p>
    <w:p w:rsidR="00E30414" w:rsidRPr="003525B3" w:rsidRDefault="00E30414" w:rsidP="00E30414">
      <w:pPr>
        <w:spacing w:line="360" w:lineRule="auto"/>
        <w:rPr>
          <w:rFonts w:eastAsia="Times New Roman" w:cs="Times New Roman"/>
          <w:b/>
          <w:szCs w:val="28"/>
        </w:rPr>
      </w:pPr>
      <w:r w:rsidRPr="003525B3">
        <w:rPr>
          <w:rFonts w:eastAsia="Times New Roman" w:cs="Times New Roman"/>
          <w:b/>
          <w:szCs w:val="28"/>
        </w:rPr>
        <w:t xml:space="preserve">Связь между суммой и слагаемыми </w:t>
      </w:r>
      <w:r w:rsidRPr="003525B3">
        <w:rPr>
          <w:rFonts w:eastAsia="Times New Roman" w:cs="Times New Roman"/>
          <w:b/>
          <w:szCs w:val="28"/>
        </w:rPr>
        <w:br/>
      </w:r>
      <w:r w:rsidRPr="003525B3">
        <w:rPr>
          <w:rFonts w:eastAsia="Times New Roman" w:cs="Times New Roman"/>
          <w:szCs w:val="28"/>
        </w:rPr>
        <w:t xml:space="preserve">Названия чисел при вычитании (уменьшаемое, вычитаемое, разность). Использование этих терминов при чтении записей </w:t>
      </w:r>
    </w:p>
    <w:p w:rsidR="00E30414" w:rsidRPr="003525B3" w:rsidRDefault="00E30414" w:rsidP="00E30414">
      <w:pPr>
        <w:spacing w:line="360" w:lineRule="auto"/>
        <w:jc w:val="both"/>
        <w:rPr>
          <w:rFonts w:eastAsia="Times New Roman" w:cs="Times New Roman"/>
          <w:szCs w:val="28"/>
        </w:rPr>
      </w:pPr>
      <w:r w:rsidRPr="003525B3">
        <w:rPr>
          <w:rFonts w:eastAsia="Times New Roman" w:cs="Times New Roman"/>
          <w:szCs w:val="28"/>
        </w:rPr>
        <w:t>Вычитание в случаях вида 6 – </w:t>
      </w:r>
      <w:r w:rsidRPr="003525B3">
        <w:rPr>
          <w:rFonts w:eastAsia="Times New Roman" w:cs="Times New Roman"/>
          <w:b/>
          <w:color w:val="000000"/>
          <w:sz w:val="28"/>
          <w:szCs w:val="32"/>
        </w:rPr>
        <w:t>□</w:t>
      </w:r>
      <w:r w:rsidRPr="003525B3">
        <w:rPr>
          <w:rFonts w:eastAsia="Times New Roman" w:cs="Times New Roman"/>
          <w:color w:val="000000"/>
          <w:sz w:val="28"/>
          <w:szCs w:val="32"/>
        </w:rPr>
        <w:t>,</w:t>
      </w:r>
      <w:r w:rsidRPr="003525B3">
        <w:rPr>
          <w:rFonts w:eastAsia="Times New Roman" w:cs="Times New Roman"/>
          <w:szCs w:val="28"/>
        </w:rPr>
        <w:t xml:space="preserve"> 7 – </w:t>
      </w:r>
      <w:r w:rsidRPr="003525B3">
        <w:rPr>
          <w:rFonts w:eastAsia="Times New Roman" w:cs="Times New Roman"/>
          <w:b/>
          <w:color w:val="000000"/>
          <w:sz w:val="28"/>
          <w:szCs w:val="32"/>
        </w:rPr>
        <w:t>□</w:t>
      </w:r>
      <w:r w:rsidRPr="003525B3">
        <w:rPr>
          <w:rFonts w:eastAsia="Times New Roman" w:cs="Times New Roman"/>
          <w:color w:val="000000"/>
          <w:sz w:val="28"/>
          <w:szCs w:val="32"/>
        </w:rPr>
        <w:t>,</w:t>
      </w:r>
      <w:r w:rsidRPr="003525B3">
        <w:rPr>
          <w:rFonts w:eastAsia="Times New Roman" w:cs="Times New Roman"/>
          <w:b/>
          <w:color w:val="000000"/>
          <w:sz w:val="28"/>
          <w:szCs w:val="32"/>
        </w:rPr>
        <w:t xml:space="preserve"> </w:t>
      </w:r>
      <w:r w:rsidRPr="003525B3">
        <w:rPr>
          <w:rFonts w:eastAsia="Times New Roman" w:cs="Times New Roman"/>
          <w:szCs w:val="28"/>
        </w:rPr>
        <w:t>8 – </w:t>
      </w:r>
      <w:r w:rsidRPr="003525B3">
        <w:rPr>
          <w:rFonts w:eastAsia="Times New Roman" w:cs="Times New Roman"/>
          <w:b/>
          <w:color w:val="000000"/>
          <w:sz w:val="28"/>
          <w:szCs w:val="32"/>
        </w:rPr>
        <w:t>□</w:t>
      </w:r>
      <w:r w:rsidRPr="003525B3">
        <w:rPr>
          <w:rFonts w:eastAsia="Times New Roman" w:cs="Times New Roman"/>
          <w:szCs w:val="28"/>
        </w:rPr>
        <w:t>, 9 – </w:t>
      </w:r>
      <w:r w:rsidRPr="003525B3">
        <w:rPr>
          <w:rFonts w:eastAsia="Times New Roman" w:cs="Times New Roman"/>
          <w:b/>
          <w:color w:val="000000"/>
          <w:sz w:val="28"/>
          <w:szCs w:val="32"/>
        </w:rPr>
        <w:t>□</w:t>
      </w:r>
      <w:r w:rsidRPr="003525B3">
        <w:rPr>
          <w:rFonts w:eastAsia="Times New Roman" w:cs="Times New Roman"/>
          <w:szCs w:val="28"/>
        </w:rPr>
        <w:t>, 10 – </w:t>
      </w:r>
      <w:r w:rsidRPr="003525B3">
        <w:rPr>
          <w:rFonts w:eastAsia="Times New Roman" w:cs="Times New Roman"/>
          <w:b/>
          <w:color w:val="000000"/>
          <w:sz w:val="28"/>
          <w:szCs w:val="32"/>
        </w:rPr>
        <w:t>□</w:t>
      </w:r>
      <w:r w:rsidRPr="003525B3">
        <w:rPr>
          <w:rFonts w:eastAsia="Times New Roman" w:cs="Times New Roman"/>
          <w:szCs w:val="28"/>
        </w:rPr>
        <w:t xml:space="preserve">. Состав чисел 6, 7, 8, 9, 10 </w:t>
      </w:r>
    </w:p>
    <w:p w:rsidR="00E30414" w:rsidRPr="003525B3" w:rsidRDefault="00E30414" w:rsidP="00E30414">
      <w:pPr>
        <w:spacing w:line="360" w:lineRule="auto"/>
        <w:jc w:val="both"/>
        <w:rPr>
          <w:rFonts w:eastAsia="Times New Roman" w:cs="Times New Roman"/>
          <w:szCs w:val="28"/>
        </w:rPr>
      </w:pPr>
      <w:r w:rsidRPr="003525B3">
        <w:rPr>
          <w:rFonts w:eastAsia="Times New Roman" w:cs="Times New Roman"/>
          <w:szCs w:val="28"/>
        </w:rPr>
        <w:t>Таблица сложения и соответствующие случаи вычитания — обобщение изученного.</w:t>
      </w:r>
    </w:p>
    <w:p w:rsidR="00E30414" w:rsidRPr="003525B3" w:rsidRDefault="00E30414" w:rsidP="00E30414">
      <w:pPr>
        <w:spacing w:line="360" w:lineRule="auto"/>
        <w:jc w:val="both"/>
        <w:rPr>
          <w:rFonts w:eastAsia="Times New Roman" w:cs="Times New Roman"/>
          <w:szCs w:val="28"/>
        </w:rPr>
      </w:pPr>
      <w:r w:rsidRPr="003525B3">
        <w:rPr>
          <w:rFonts w:eastAsia="Times New Roman" w:cs="Times New Roman"/>
          <w:szCs w:val="28"/>
        </w:rPr>
        <w:t xml:space="preserve">Подготовка к решению задач в два действия — решение цепочки задач. </w:t>
      </w:r>
      <w:r w:rsidRPr="003525B3">
        <w:rPr>
          <w:rFonts w:eastAsia="Times New Roman" w:cs="Times New Roman"/>
          <w:szCs w:val="28"/>
        </w:rPr>
        <w:br/>
        <w:t>Единица массы — килограмм. Определения массы предметов с помощью весов, взвешиванием. Единица вместимости литр.</w:t>
      </w:r>
    </w:p>
    <w:p w:rsidR="00E30414" w:rsidRPr="003525B3" w:rsidRDefault="00E30414" w:rsidP="00E30414">
      <w:pPr>
        <w:spacing w:line="360" w:lineRule="auto"/>
        <w:jc w:val="center"/>
        <w:rPr>
          <w:rFonts w:eastAsia="Times New Roman" w:cs="Times New Roman"/>
          <w:b/>
          <w:szCs w:val="32"/>
        </w:rPr>
      </w:pPr>
      <w:r w:rsidRPr="003525B3">
        <w:rPr>
          <w:rFonts w:eastAsia="Times New Roman" w:cs="Times New Roman"/>
          <w:b/>
          <w:szCs w:val="32"/>
        </w:rPr>
        <w:t xml:space="preserve">ЧИСЛА ОТ 1 ДО 20. </w:t>
      </w:r>
      <w:r w:rsidRPr="003525B3">
        <w:rPr>
          <w:rFonts w:eastAsia="Times New Roman" w:cs="Times New Roman"/>
          <w:b/>
          <w:color w:val="000000"/>
          <w:szCs w:val="28"/>
        </w:rPr>
        <w:t>(37 ч)</w:t>
      </w:r>
    </w:p>
    <w:p w:rsidR="00E30414" w:rsidRPr="003525B3" w:rsidRDefault="00E30414" w:rsidP="00E30414">
      <w:pPr>
        <w:spacing w:line="360" w:lineRule="auto"/>
        <w:jc w:val="both"/>
        <w:rPr>
          <w:rFonts w:eastAsia="Times New Roman" w:cs="Times New Roman"/>
          <w:szCs w:val="28"/>
        </w:rPr>
      </w:pPr>
      <w:r w:rsidRPr="003525B3">
        <w:rPr>
          <w:rFonts w:eastAsia="Times New Roman" w:cs="Times New Roman"/>
          <w:b/>
          <w:color w:val="000000"/>
          <w:szCs w:val="28"/>
        </w:rPr>
        <w:t>Нумерация</w:t>
      </w:r>
      <w:r w:rsidRPr="003525B3">
        <w:rPr>
          <w:rFonts w:eastAsia="Times New Roman" w:cs="Times New Roman"/>
          <w:szCs w:val="28"/>
        </w:rPr>
        <w:t xml:space="preserve"> Числа от 1 до 20. Названия и последовательность чисел. Образование чисел второго десятка из одного десятка и нескольких единиц. Запись и чтение чисел второго десятка. Единица длины дециметр. Соотношение между дециметром и сантиметром. Случаи сложения и вычитания, основанные на знаниях по нумерации: 10 + 7, 17 – 7, 17 – 10. Текстовые задачи в два действия. План решения задачи. Запись решения.</w:t>
      </w:r>
    </w:p>
    <w:p w:rsidR="00E30414" w:rsidRPr="003525B3" w:rsidRDefault="00E30414" w:rsidP="00E30414">
      <w:pPr>
        <w:spacing w:line="360" w:lineRule="auto"/>
        <w:jc w:val="both"/>
        <w:rPr>
          <w:rFonts w:eastAsia="Times New Roman" w:cs="Times New Roman"/>
          <w:b/>
          <w:szCs w:val="28"/>
        </w:rPr>
      </w:pPr>
      <w:r w:rsidRPr="003525B3">
        <w:rPr>
          <w:rFonts w:eastAsia="Times New Roman" w:cs="Times New Roman"/>
          <w:b/>
          <w:szCs w:val="28"/>
        </w:rPr>
        <w:t xml:space="preserve">Табличное сложение  </w:t>
      </w:r>
    </w:p>
    <w:p w:rsidR="00E30414" w:rsidRPr="003525B3" w:rsidRDefault="00E30414" w:rsidP="00E30414">
      <w:pPr>
        <w:spacing w:line="360" w:lineRule="auto"/>
        <w:jc w:val="both"/>
        <w:rPr>
          <w:rFonts w:eastAsia="Times New Roman" w:cs="Times New Roman"/>
          <w:b/>
          <w:szCs w:val="28"/>
        </w:rPr>
      </w:pPr>
      <w:r w:rsidRPr="003525B3">
        <w:rPr>
          <w:rFonts w:eastAsia="Times New Roman" w:cs="Times New Roman"/>
          <w:szCs w:val="28"/>
        </w:rPr>
        <w:t>Общий приём сложения однозначных чисел с переходом через десяток. Рассмотрение каждого случая в порядке постепенного увеличения второго слагаемого (</w:t>
      </w:r>
      <w:r w:rsidRPr="003525B3">
        <w:rPr>
          <w:rFonts w:eastAsia="Times New Roman" w:cs="Times New Roman"/>
          <w:b/>
          <w:color w:val="000000"/>
          <w:sz w:val="28"/>
          <w:szCs w:val="32"/>
        </w:rPr>
        <w:t>□</w:t>
      </w:r>
      <w:r w:rsidRPr="003525B3">
        <w:rPr>
          <w:rFonts w:eastAsia="Times New Roman" w:cs="Times New Roman"/>
          <w:szCs w:val="28"/>
        </w:rPr>
        <w:t xml:space="preserve"> + 2, </w:t>
      </w:r>
      <w:r w:rsidRPr="003525B3">
        <w:rPr>
          <w:rFonts w:eastAsia="Times New Roman" w:cs="Times New Roman"/>
          <w:b/>
          <w:color w:val="000000"/>
          <w:sz w:val="28"/>
          <w:szCs w:val="32"/>
        </w:rPr>
        <w:t>□</w:t>
      </w:r>
      <w:r w:rsidRPr="003525B3">
        <w:rPr>
          <w:rFonts w:eastAsia="Times New Roman" w:cs="Times New Roman"/>
          <w:szCs w:val="28"/>
        </w:rPr>
        <w:t xml:space="preserve"> + 3, </w:t>
      </w:r>
      <w:r w:rsidRPr="003525B3">
        <w:rPr>
          <w:rFonts w:eastAsia="Times New Roman" w:cs="Times New Roman"/>
          <w:b/>
          <w:color w:val="000000"/>
          <w:sz w:val="28"/>
          <w:szCs w:val="32"/>
        </w:rPr>
        <w:t>□</w:t>
      </w:r>
      <w:r w:rsidRPr="003525B3">
        <w:rPr>
          <w:rFonts w:eastAsia="Times New Roman" w:cs="Times New Roman"/>
          <w:szCs w:val="28"/>
        </w:rPr>
        <w:t xml:space="preserve"> + 4, </w:t>
      </w:r>
      <w:r w:rsidRPr="003525B3">
        <w:rPr>
          <w:rFonts w:eastAsia="Times New Roman" w:cs="Times New Roman"/>
          <w:b/>
          <w:color w:val="000000"/>
          <w:sz w:val="28"/>
          <w:szCs w:val="32"/>
        </w:rPr>
        <w:t>□</w:t>
      </w:r>
      <w:r w:rsidRPr="003525B3">
        <w:rPr>
          <w:rFonts w:eastAsia="Times New Roman" w:cs="Times New Roman"/>
          <w:szCs w:val="28"/>
        </w:rPr>
        <w:t xml:space="preserve"> + 5, </w:t>
      </w:r>
      <w:r w:rsidRPr="003525B3">
        <w:rPr>
          <w:rFonts w:eastAsia="Times New Roman" w:cs="Times New Roman"/>
          <w:b/>
          <w:color w:val="000000"/>
          <w:sz w:val="28"/>
          <w:szCs w:val="32"/>
        </w:rPr>
        <w:t>□</w:t>
      </w:r>
      <w:r w:rsidRPr="003525B3">
        <w:rPr>
          <w:rFonts w:eastAsia="Times New Roman" w:cs="Times New Roman"/>
          <w:szCs w:val="28"/>
        </w:rPr>
        <w:t xml:space="preserve"> + 6, </w:t>
      </w:r>
      <w:r w:rsidRPr="003525B3">
        <w:rPr>
          <w:rFonts w:eastAsia="Times New Roman" w:cs="Times New Roman"/>
          <w:b/>
          <w:color w:val="000000"/>
          <w:sz w:val="28"/>
          <w:szCs w:val="32"/>
        </w:rPr>
        <w:t>□</w:t>
      </w:r>
      <w:r w:rsidRPr="003525B3">
        <w:rPr>
          <w:rFonts w:eastAsia="Times New Roman" w:cs="Times New Roman"/>
          <w:szCs w:val="28"/>
        </w:rPr>
        <w:t xml:space="preserve"> + 7, </w:t>
      </w:r>
      <w:r w:rsidRPr="003525B3">
        <w:rPr>
          <w:rFonts w:eastAsia="Times New Roman" w:cs="Times New Roman"/>
          <w:b/>
          <w:color w:val="000000"/>
          <w:sz w:val="28"/>
          <w:szCs w:val="32"/>
        </w:rPr>
        <w:t>□</w:t>
      </w:r>
      <w:r w:rsidRPr="003525B3">
        <w:rPr>
          <w:rFonts w:eastAsia="Times New Roman" w:cs="Times New Roman"/>
          <w:szCs w:val="28"/>
        </w:rPr>
        <w:t xml:space="preserve"> + 8, </w:t>
      </w:r>
      <w:r w:rsidRPr="003525B3">
        <w:rPr>
          <w:rFonts w:eastAsia="Times New Roman" w:cs="Times New Roman"/>
          <w:b/>
          <w:color w:val="000000"/>
          <w:sz w:val="28"/>
          <w:szCs w:val="32"/>
        </w:rPr>
        <w:t>□</w:t>
      </w:r>
      <w:r w:rsidRPr="003525B3">
        <w:rPr>
          <w:rFonts w:eastAsia="Times New Roman" w:cs="Times New Roman"/>
          <w:szCs w:val="28"/>
        </w:rPr>
        <w:t xml:space="preserve"> + 9). Состав чисел второго десятка. Таблица сложения. </w:t>
      </w:r>
    </w:p>
    <w:p w:rsidR="00E30414" w:rsidRPr="003525B3" w:rsidRDefault="00E30414" w:rsidP="00E30414">
      <w:pPr>
        <w:spacing w:line="360" w:lineRule="auto"/>
        <w:jc w:val="both"/>
        <w:rPr>
          <w:rFonts w:eastAsia="Times New Roman" w:cs="Times New Roman"/>
          <w:b/>
          <w:szCs w:val="28"/>
        </w:rPr>
      </w:pPr>
      <w:r w:rsidRPr="003525B3">
        <w:rPr>
          <w:rFonts w:eastAsia="Times New Roman" w:cs="Times New Roman"/>
          <w:b/>
          <w:szCs w:val="28"/>
        </w:rPr>
        <w:t xml:space="preserve">Табличное вычитание </w:t>
      </w:r>
    </w:p>
    <w:p w:rsidR="00E30414" w:rsidRPr="003525B3" w:rsidRDefault="00E30414" w:rsidP="00E30414">
      <w:pPr>
        <w:spacing w:line="360" w:lineRule="auto"/>
        <w:jc w:val="both"/>
        <w:rPr>
          <w:rFonts w:eastAsia="Times New Roman" w:cs="Times New Roman"/>
          <w:szCs w:val="28"/>
        </w:rPr>
      </w:pPr>
      <w:r w:rsidRPr="003525B3">
        <w:rPr>
          <w:rFonts w:eastAsia="Times New Roman" w:cs="Times New Roman"/>
          <w:szCs w:val="28"/>
        </w:rPr>
        <w:t xml:space="preserve"> Общие приёмы вычитания с переходом через десяток: </w:t>
      </w:r>
    </w:p>
    <w:p w:rsidR="00E30414" w:rsidRPr="003525B3" w:rsidRDefault="00E30414" w:rsidP="00E30414">
      <w:pPr>
        <w:spacing w:line="360" w:lineRule="auto"/>
        <w:jc w:val="both"/>
        <w:rPr>
          <w:rFonts w:eastAsia="Times New Roman" w:cs="Times New Roman"/>
          <w:szCs w:val="28"/>
        </w:rPr>
      </w:pPr>
      <w:r w:rsidRPr="003525B3">
        <w:rPr>
          <w:rFonts w:eastAsia="Times New Roman" w:cs="Times New Roman"/>
          <w:szCs w:val="28"/>
        </w:rPr>
        <w:t>1) приём вычитания по частям (15 – 7 = 15 – 5 – 2);</w:t>
      </w:r>
    </w:p>
    <w:p w:rsidR="00E30414" w:rsidRPr="003525B3" w:rsidRDefault="00E30414" w:rsidP="00E30414">
      <w:pPr>
        <w:spacing w:line="360" w:lineRule="auto"/>
        <w:jc w:val="both"/>
        <w:rPr>
          <w:rFonts w:eastAsia="Times New Roman" w:cs="Times New Roman"/>
          <w:szCs w:val="28"/>
        </w:rPr>
      </w:pPr>
      <w:r w:rsidRPr="003525B3">
        <w:rPr>
          <w:rFonts w:eastAsia="Times New Roman" w:cs="Times New Roman"/>
          <w:szCs w:val="28"/>
        </w:rPr>
        <w:t xml:space="preserve">2) приём, который основывается на знании состава числа и связи между суммой и слагаемыми </w:t>
      </w:r>
      <w:r w:rsidRPr="003525B3">
        <w:rPr>
          <w:rFonts w:eastAsia="Times New Roman" w:cs="Times New Roman"/>
          <w:szCs w:val="28"/>
        </w:rPr>
        <w:br/>
        <w:t xml:space="preserve">Решение текстовых задач включается в каждый урок. </w:t>
      </w:r>
      <w:r w:rsidRPr="003525B3">
        <w:rPr>
          <w:rFonts w:eastAsia="Times New Roman" w:cs="Times New Roman"/>
          <w:b/>
          <w:szCs w:val="28"/>
        </w:rPr>
        <w:t>Проект:</w:t>
      </w:r>
      <w:r w:rsidRPr="003525B3">
        <w:rPr>
          <w:rFonts w:eastAsia="Times New Roman" w:cs="Times New Roman"/>
          <w:szCs w:val="28"/>
        </w:rPr>
        <w:t xml:space="preserve"> «Математика вокруг нас. Форма, размер, цвет. Узоры и орнаменты».</w:t>
      </w:r>
    </w:p>
    <w:p w:rsidR="00E30414" w:rsidRPr="003525B3" w:rsidRDefault="00E30414" w:rsidP="00E30414">
      <w:pPr>
        <w:spacing w:line="360" w:lineRule="auto"/>
        <w:jc w:val="both"/>
        <w:rPr>
          <w:rFonts w:eastAsia="Times New Roman" w:cs="Times New Roman"/>
          <w:b/>
          <w:szCs w:val="28"/>
        </w:rPr>
      </w:pPr>
      <w:r w:rsidRPr="003525B3">
        <w:rPr>
          <w:rFonts w:eastAsia="Times New Roman" w:cs="Times New Roman"/>
          <w:b/>
          <w:szCs w:val="28"/>
        </w:rPr>
        <w:t>Итоговое повторение «Что узнали, чему научились в 1 классе» (1 ч)</w:t>
      </w:r>
    </w:p>
    <w:p w:rsidR="003845F1" w:rsidRDefault="00E30414" w:rsidP="00E30414">
      <w:r w:rsidRPr="003525B3">
        <w:rPr>
          <w:rFonts w:eastAsia="Times New Roman" w:cs="Times New Roman"/>
          <w:b/>
          <w:szCs w:val="28"/>
        </w:rPr>
        <w:t>Проверка знаний. (1 ч)</w:t>
      </w:r>
      <w:r>
        <w:rPr>
          <w:rFonts w:eastAsia="Times New Roman" w:cs="Times New Roman"/>
          <w:szCs w:val="28"/>
        </w:rPr>
        <w:br/>
      </w:r>
      <w:bookmarkStart w:id="0" w:name="_GoBack"/>
      <w:bookmarkEnd w:id="0"/>
    </w:p>
    <w:sectPr w:rsidR="003845F1" w:rsidSect="00E30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E5"/>
    <w:rsid w:val="000E1C9C"/>
    <w:rsid w:val="003845F1"/>
    <w:rsid w:val="005042E5"/>
    <w:rsid w:val="00D60CD5"/>
    <w:rsid w:val="00D66DCE"/>
    <w:rsid w:val="00E30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C9C"/>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C9C"/>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313101">
      <w:bodyDiv w:val="1"/>
      <w:marLeft w:val="0"/>
      <w:marRight w:val="0"/>
      <w:marTop w:val="0"/>
      <w:marBottom w:val="0"/>
      <w:divBdr>
        <w:top w:val="none" w:sz="0" w:space="0" w:color="auto"/>
        <w:left w:val="none" w:sz="0" w:space="0" w:color="auto"/>
        <w:bottom w:val="none" w:sz="0" w:space="0" w:color="auto"/>
        <w:right w:val="none" w:sz="0" w:space="0" w:color="auto"/>
      </w:divBdr>
    </w:div>
    <w:div w:id="129094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2495</Words>
  <Characters>14223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кеша</dc:creator>
  <cp:lastModifiedBy>кеша</cp:lastModifiedBy>
  <cp:revision>2</cp:revision>
  <dcterms:created xsi:type="dcterms:W3CDTF">2020-09-11T07:25:00Z</dcterms:created>
  <dcterms:modified xsi:type="dcterms:W3CDTF">2020-09-11T07:25:00Z</dcterms:modified>
</cp:coreProperties>
</file>