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D8" w:rsidRDefault="003033D8" w:rsidP="003033D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16A14" w:rsidRPr="00B7444D" w:rsidRDefault="00F16A14" w:rsidP="00F16A1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444D">
        <w:rPr>
          <w:rFonts w:ascii="Times New Roman" w:hAnsi="Times New Roman"/>
          <w:b/>
          <w:bCs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января 2012 г. № 39.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образования.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Федеральный закон от 29.12.2012 г.,№273-ФЗ «Об образовании в Российской Федерации».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 31 марта 2014  г. №253  « Об утверждении федерального перечня   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033D8" w:rsidRDefault="00F16A14" w:rsidP="00F16A14">
      <w:pPr>
        <w:pStyle w:val="ParagraphStyle"/>
        <w:tabs>
          <w:tab w:val="left" w:pos="5460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5.</w:t>
      </w:r>
      <w:r w:rsidRPr="00B7444D">
        <w:rPr>
          <w:rFonts w:ascii="Times New Roman" w:hAnsi="Times New Roman"/>
        </w:rPr>
        <w:t>Федерального государственного образовательного стандарта</w:t>
      </w:r>
      <w:r w:rsidR="00363CA8">
        <w:rPr>
          <w:rFonts w:ascii="Times New Roman" w:hAnsi="Times New Roman"/>
        </w:rPr>
        <w:t xml:space="preserve"> </w:t>
      </w:r>
      <w:proofErr w:type="gramStart"/>
      <w:r w:rsidR="00363CA8">
        <w:rPr>
          <w:rFonts w:ascii="Times New Roman" w:hAnsi="Times New Roman"/>
        </w:rPr>
        <w:t>( второго</w:t>
      </w:r>
      <w:proofErr w:type="gramEnd"/>
      <w:r w:rsidR="00363CA8">
        <w:rPr>
          <w:rFonts w:ascii="Times New Roman" w:hAnsi="Times New Roman"/>
        </w:rPr>
        <w:t xml:space="preserve"> поколения)</w:t>
      </w:r>
    </w:p>
    <w:p w:rsidR="00EC588F" w:rsidRPr="00EC588F" w:rsidRDefault="00EC588F" w:rsidP="00EC588F">
      <w:pPr>
        <w:pStyle w:val="ParagraphStyle"/>
        <w:tabs>
          <w:tab w:val="left" w:pos="5460"/>
        </w:tabs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курса.</w:t>
      </w:r>
    </w:p>
    <w:p w:rsidR="003033D8" w:rsidRDefault="003033D8" w:rsidP="00EC588F">
      <w:pPr>
        <w:pStyle w:val="ParagraphStyle"/>
        <w:tabs>
          <w:tab w:val="left" w:pos="5460"/>
        </w:tabs>
        <w:spacing w:line="23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 и последовательность предъявления материала.</w:t>
      </w:r>
    </w:p>
    <w:p w:rsidR="003033D8" w:rsidRDefault="003033D8" w:rsidP="00EC588F">
      <w:pPr>
        <w:pStyle w:val="ParagraphStyle"/>
        <w:tabs>
          <w:tab w:val="left" w:pos="5460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обучающихся-подростков.</w:t>
      </w:r>
    </w:p>
    <w:p w:rsidR="003033D8" w:rsidRDefault="003033D8" w:rsidP="003033D8">
      <w:pPr>
        <w:pStyle w:val="ParagraphStyle"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3033D8" w:rsidRDefault="003033D8" w:rsidP="003033D8">
      <w:pPr>
        <w:pStyle w:val="ParagraphStyle"/>
        <w:keepLines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первого этапа курса (5–7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033D8" w:rsidRDefault="003033D8" w:rsidP="003033D8">
      <w:pPr>
        <w:pStyle w:val="ParagraphStyle"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– темы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3033D8" w:rsidRDefault="003033D8" w:rsidP="003033D8">
      <w:pPr>
        <w:pStyle w:val="ParagraphStyle"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обучающиеся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 Развитию у обучающихся 5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</w:t>
      </w:r>
      <w:r w:rsidR="00522ACE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121702" w:rsidRDefault="00121702" w:rsidP="00522ACE">
      <w:pPr>
        <w:pStyle w:val="ParagraphStyle"/>
        <w:spacing w:before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702" w:rsidRDefault="00121702" w:rsidP="00522ACE">
      <w:pPr>
        <w:pStyle w:val="ParagraphStyle"/>
        <w:spacing w:before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ACE" w:rsidRDefault="00522ACE" w:rsidP="00522ACE">
      <w:pPr>
        <w:pStyle w:val="ParagraphStyle"/>
        <w:spacing w:before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522ACE" w:rsidRDefault="00522ACE" w:rsidP="00522ACE">
      <w:pPr>
        <w:pStyle w:val="ParagraphStyle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</w:t>
      </w:r>
      <w:r w:rsidR="00DB701C">
        <w:rPr>
          <w:rFonts w:ascii="Times New Roman" w:hAnsi="Times New Roman" w:cs="Times New Roman"/>
          <w:sz w:val="28"/>
          <w:szCs w:val="28"/>
        </w:rPr>
        <w:t xml:space="preserve"> составляет 1 час. В 5 классе 34 учебных </w:t>
      </w:r>
      <w:proofErr w:type="gramStart"/>
      <w:r w:rsidR="00DB701C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включая часы на промежуточный и итоговый контроль. Большинство тем программы 5 класса разбиты на  2 урока и предполагают выделение специальных уроков-практикумов, на которых учащиеся выполняют практические задания, развивая свои познавательные, коммуникативные умения, закрепляют на практике усвоение содержания. </w:t>
      </w:r>
    </w:p>
    <w:p w:rsidR="00522ACE" w:rsidRPr="00522ACE" w:rsidRDefault="00522ACE" w:rsidP="00522ACE">
      <w:pPr>
        <w:pStyle w:val="ParagraphStyle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AC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«Обществознание»</w:t>
      </w:r>
    </w:p>
    <w:p w:rsidR="00522ACE" w:rsidRPr="001C2303" w:rsidRDefault="00522ACE" w:rsidP="00522ACE">
      <w:pPr>
        <w:pStyle w:val="ParagraphStyle"/>
        <w:tabs>
          <w:tab w:val="left" w:pos="705"/>
        </w:tabs>
        <w:spacing w:line="232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2303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522ACE" w:rsidRDefault="00522ACE" w:rsidP="001C2303">
      <w:pPr>
        <w:pStyle w:val="ParagraphStyle"/>
        <w:tabs>
          <w:tab w:val="left" w:pos="705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мотивированность </w:t>
      </w:r>
      <w:r w:rsidR="001C2303">
        <w:rPr>
          <w:rFonts w:ascii="Times New Roman" w:hAnsi="Times New Roman" w:cs="Times New Roman"/>
          <w:sz w:val="28"/>
          <w:szCs w:val="28"/>
        </w:rPr>
        <w:t xml:space="preserve"> и направленность учеников </w:t>
      </w:r>
      <w:r>
        <w:rPr>
          <w:rFonts w:ascii="Times New Roman" w:hAnsi="Times New Roman" w:cs="Times New Roman"/>
          <w:sz w:val="28"/>
          <w:szCs w:val="28"/>
        </w:rPr>
        <w:t>на посильное и созидательное участие в жизни общества;</w:t>
      </w:r>
      <w:r w:rsidR="001C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C2303">
        <w:rPr>
          <w:rFonts w:ascii="Times New Roman" w:hAnsi="Times New Roman" w:cs="Times New Roman"/>
          <w:sz w:val="28"/>
          <w:szCs w:val="28"/>
        </w:rPr>
        <w:t xml:space="preserve"> наличие  ценностных ориентиров</w:t>
      </w:r>
      <w:r>
        <w:rPr>
          <w:rFonts w:ascii="Times New Roman" w:hAnsi="Times New Roman" w:cs="Times New Roman"/>
          <w:sz w:val="28"/>
          <w:szCs w:val="28"/>
        </w:rPr>
        <w:t>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2303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1C2303" w:rsidRPr="001C2303" w:rsidRDefault="001C2303" w:rsidP="001C2303">
      <w:pPr>
        <w:pStyle w:val="ParagraphStyle"/>
        <w:tabs>
          <w:tab w:val="left" w:pos="70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использование элементов причинно-следственного анализа;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подкрепление изученных положений конкретными примерами;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522ACE" w:rsidRPr="003F3E53" w:rsidRDefault="00522ACE" w:rsidP="00522ACE">
      <w:pPr>
        <w:pStyle w:val="ParagraphStyle"/>
        <w:tabs>
          <w:tab w:val="left" w:pos="705"/>
        </w:tabs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3E53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приверженность гуманистическим и демократическим ценностям, патриотизм и гражданственность;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значения трудовой деятельности для личности и для общества;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специфики познания мира средствами искусства в соотнесении с другими способами познания;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роли искусства в становлении личности и в жизни общества;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522ACE" w:rsidRDefault="00522ACE" w:rsidP="00522ACE">
      <w:pPr>
        <w:pStyle w:val="ParagraphStyle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22ACE" w:rsidRDefault="00522ACE" w:rsidP="00522ACE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значения коммуникации в межличностном общении;</w:t>
      </w:r>
    </w:p>
    <w:p w:rsidR="00522ACE" w:rsidRDefault="00522ACE" w:rsidP="00522ACE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22ACE" w:rsidRPr="001C2303" w:rsidRDefault="00522ACE" w:rsidP="00522ACE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знакомство с отдельными приемами и техниками преодоления конфликтов</w:t>
      </w:r>
      <w:r w:rsidR="001C2303">
        <w:rPr>
          <w:rFonts w:ascii="Times New Roman" w:hAnsi="Times New Roman" w:cs="Times New Roman"/>
          <w:sz w:val="28"/>
          <w:szCs w:val="28"/>
        </w:rPr>
        <w:t>.</w:t>
      </w:r>
    </w:p>
    <w:p w:rsidR="00522ACE" w:rsidRPr="00522ACE" w:rsidRDefault="00522ACE" w:rsidP="00522ACE">
      <w:pPr>
        <w:pStyle w:val="ParagraphSty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033D8" w:rsidRPr="008C6C88" w:rsidRDefault="003033D8" w:rsidP="00522ACE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>держание программы.</w:t>
      </w:r>
    </w:p>
    <w:p w:rsidR="003033D8" w:rsidRDefault="008C6C8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Введение(2ч)</w:t>
      </w:r>
    </w:p>
    <w:p w:rsidR="008C6C88" w:rsidRPr="008C6C88" w:rsidRDefault="008C6C88" w:rsidP="003033D8">
      <w:pPr>
        <w:pStyle w:val="ParagraphStyle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Значение изучения общества для человека. Науки. Изучающие развитие общества. Сферы жизни общества.</w:t>
      </w:r>
    </w:p>
    <w:p w:rsidR="008C6C88" w:rsidRPr="008C6C88" w:rsidRDefault="003033D8" w:rsidP="008C6C8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I. Человек.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 xml:space="preserve"> (4 ч).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ценность человеческой жизни. Природа человека. 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биологическое существо. Отличие человека от животных, наследственность.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3033D8" w:rsidRPr="008C6C8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II. Семья.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>(6 ч)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моя семья. Учимся рационально вести домашнее хозяйство. Семейный досуг и здоровый образ жизни.</w:t>
      </w:r>
    </w:p>
    <w:p w:rsidR="003033D8" w:rsidRPr="008C6C8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III. Школа.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 xml:space="preserve"> (5 ч)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образования в жизни человека. Значение образования для общества. Ступени школьного образования.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самообразование. Учеба – основной труд школьника. Учение вне стен школы. Умение учиться.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младшего подростка с одноклассниками, сверстниками, друзьями. Дружный класс.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 жизни человека и общества. «Век живи век учись». Учись учиться. Мои соученики (одноклассники).</w:t>
      </w:r>
    </w:p>
    <w:p w:rsidR="003033D8" w:rsidRPr="008C6C8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IV. Труд.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>( 5 ч)</w:t>
      </w:r>
    </w:p>
    <w:p w:rsidR="003033D8" w:rsidRDefault="008C6C8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Труд-основа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жизни.</w:t>
      </w:r>
      <w:r w:rsidR="003033D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3033D8">
        <w:rPr>
          <w:rFonts w:ascii="Times New Roman" w:hAnsi="Times New Roman" w:cs="Times New Roman"/>
          <w:sz w:val="28"/>
          <w:szCs w:val="28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Ремесло. Признаки мастерства. Творческий труд. Творчество в искусстве.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бывает труд человека. Труд и его оценка. Труд и творчество.</w:t>
      </w:r>
    </w:p>
    <w:p w:rsidR="003033D8" w:rsidRPr="00EC588F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V. Родина.</w:t>
      </w:r>
      <w:r w:rsidR="00EC588F">
        <w:rPr>
          <w:rFonts w:ascii="Times New Roman" w:hAnsi="Times New Roman" w:cs="Times New Roman"/>
          <w:b/>
          <w:bCs/>
          <w:sz w:val="28"/>
          <w:szCs w:val="28"/>
        </w:rPr>
        <w:t xml:space="preserve"> ( 7 ч)</w:t>
      </w:r>
    </w:p>
    <w:p w:rsidR="003033D8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Родина – Россия. </w:t>
      </w:r>
      <w:r w:rsidR="003033D8">
        <w:rPr>
          <w:rFonts w:ascii="Times New Roman" w:hAnsi="Times New Roman" w:cs="Times New Roman"/>
          <w:sz w:val="28"/>
          <w:szCs w:val="28"/>
        </w:rPr>
        <w:t>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3033D8" w:rsidRDefault="003033D8" w:rsidP="003033D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3033D8" w:rsidRPr="00EC588F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– Отечества достойный сын. Права граждан России. Обязанности граждан РФ. Гражданственность.</w:t>
      </w:r>
      <w:r w:rsidR="00EC588F">
        <w:rPr>
          <w:rFonts w:ascii="Times New Roman" w:hAnsi="Times New Roman" w:cs="Times New Roman"/>
          <w:sz w:val="28"/>
          <w:szCs w:val="28"/>
        </w:rPr>
        <w:t xml:space="preserve"> Юные граждане России: какие права получает человек от рождения.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451D55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88F">
        <w:rPr>
          <w:rFonts w:ascii="Times New Roman" w:hAnsi="Times New Roman" w:cs="Times New Roman"/>
          <w:b/>
          <w:sz w:val="28"/>
          <w:szCs w:val="28"/>
        </w:rPr>
        <w:lastRenderedPageBreak/>
        <w:t>Итогов</w:t>
      </w:r>
      <w:r w:rsidR="00DB701C">
        <w:rPr>
          <w:rFonts w:ascii="Times New Roman" w:hAnsi="Times New Roman" w:cs="Times New Roman"/>
          <w:b/>
          <w:sz w:val="28"/>
          <w:szCs w:val="28"/>
        </w:rPr>
        <w:t>ые уроки. (5</w:t>
      </w:r>
      <w:r w:rsidRPr="00EC588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C588F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1C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-социальный опыт. Значение курса в жизни каждого.</w:t>
      </w:r>
    </w:p>
    <w:p w:rsidR="00F16A14" w:rsidRDefault="00F16A14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Default="00887A93" w:rsidP="00F16A1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r w:rsidR="00F16A14" w:rsidRPr="00F16A14">
        <w:rPr>
          <w:rFonts w:ascii="Times New Roman" w:hAnsi="Times New Roman" w:cs="Times New Roman"/>
          <w:b/>
          <w:sz w:val="28"/>
          <w:szCs w:val="28"/>
        </w:rPr>
        <w:t>.</w:t>
      </w:r>
    </w:p>
    <w:p w:rsidR="00F16A14" w:rsidRPr="00F16A14" w:rsidRDefault="00F16A14" w:rsidP="00F16A1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7114"/>
        <w:gridCol w:w="4669"/>
      </w:tblGrid>
      <w:tr w:rsidR="00F16A14" w:rsidTr="00F16A14">
        <w:tc>
          <w:tcPr>
            <w:tcW w:w="180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230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4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16A14" w:rsidTr="00F16A14">
        <w:tc>
          <w:tcPr>
            <w:tcW w:w="180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16A14" w:rsidRPr="00F16A14" w:rsidRDefault="00F16A14" w:rsidP="00F16A1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74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I. Человек.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16A14" w:rsidTr="00F16A14">
        <w:tc>
          <w:tcPr>
            <w:tcW w:w="1809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Загадка человека.</w:t>
            </w:r>
          </w:p>
        </w:tc>
        <w:tc>
          <w:tcPr>
            <w:tcW w:w="4749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Отрочество - особая пора жизни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II. Семья.(6 ч)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Семья и семейные отношения.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Семейное хозяйство.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III. Школа. (5 ч)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в жизни человека.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и самообразование.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Одноклассники,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сверстники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друзья.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IV.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 ч)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Труд- основа жизни.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 и творчество.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21702" w:rsidTr="000E1CC5">
        <w:tc>
          <w:tcPr>
            <w:tcW w:w="13788" w:type="dxa"/>
            <w:gridSpan w:val="3"/>
          </w:tcPr>
          <w:p w:rsidR="00121702" w:rsidRPr="00F16A14" w:rsidRDefault="00121702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V. Родина.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D5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Наша Родина – Россия.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Гражданин России.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-  многонациональный народ.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0E1CC5">
        <w:tc>
          <w:tcPr>
            <w:tcW w:w="13788" w:type="dxa"/>
            <w:gridSpan w:val="3"/>
          </w:tcPr>
          <w:p w:rsidR="00121702" w:rsidRPr="00F16A14" w:rsidRDefault="00121702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8F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уроки. (6 ч)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Личный опыт – социальный опыт.</w:t>
            </w:r>
          </w:p>
        </w:tc>
        <w:tc>
          <w:tcPr>
            <w:tcW w:w="4749" w:type="dxa"/>
          </w:tcPr>
          <w:p w:rsidR="00121702" w:rsidRPr="00451D55" w:rsidRDefault="00DB701C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21702" w:rsidTr="00F16A14">
        <w:tc>
          <w:tcPr>
            <w:tcW w:w="1809" w:type="dxa"/>
          </w:tcPr>
          <w:p w:rsidR="00121702" w:rsidRPr="00F16A14" w:rsidRDefault="00121702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B7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3033D8" w:rsidRPr="00EC588F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16A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426"/>
      </w:tblGrid>
      <w:tr w:rsidR="001C2303" w:rsidTr="001C2303">
        <w:tc>
          <w:tcPr>
            <w:tcW w:w="1668" w:type="dxa"/>
          </w:tcPr>
          <w:p w:rsidR="001C2303" w:rsidRPr="001C2303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451D55">
        <w:trPr>
          <w:trHeight w:val="443"/>
        </w:trPr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121702">
        <w:trPr>
          <w:trHeight w:val="88"/>
        </w:trPr>
        <w:tc>
          <w:tcPr>
            <w:tcW w:w="9905" w:type="dxa"/>
            <w:gridSpan w:val="3"/>
          </w:tcPr>
          <w:p w:rsidR="00451D55" w:rsidRPr="00451D55" w:rsidRDefault="00121702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4624D" w:rsidRPr="00CF09C7" w:rsidRDefault="0014624D" w:rsidP="00B175CE">
      <w:pPr>
        <w:pStyle w:val="ParagraphStyle"/>
        <w:spacing w:before="120" w:after="120" w:line="232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4624D" w:rsidRPr="00CF09C7" w:rsidSect="00121702">
      <w:pgSz w:w="15840" w:h="12240" w:orient="landscape"/>
      <w:pgMar w:top="142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8"/>
    <w:rsid w:val="00085143"/>
    <w:rsid w:val="000E1CC5"/>
    <w:rsid w:val="00121702"/>
    <w:rsid w:val="00130B14"/>
    <w:rsid w:val="0014624D"/>
    <w:rsid w:val="001C2303"/>
    <w:rsid w:val="002372F3"/>
    <w:rsid w:val="003033D8"/>
    <w:rsid w:val="003109D0"/>
    <w:rsid w:val="003151E7"/>
    <w:rsid w:val="00363CA8"/>
    <w:rsid w:val="003E0DDF"/>
    <w:rsid w:val="003F0AD3"/>
    <w:rsid w:val="003F3E53"/>
    <w:rsid w:val="003F62B3"/>
    <w:rsid w:val="00451D55"/>
    <w:rsid w:val="00480C94"/>
    <w:rsid w:val="0049025F"/>
    <w:rsid w:val="00522ACE"/>
    <w:rsid w:val="00561791"/>
    <w:rsid w:val="00887A93"/>
    <w:rsid w:val="00891ABE"/>
    <w:rsid w:val="008C6C88"/>
    <w:rsid w:val="00A13328"/>
    <w:rsid w:val="00A66599"/>
    <w:rsid w:val="00B175CE"/>
    <w:rsid w:val="00C14729"/>
    <w:rsid w:val="00C45B9C"/>
    <w:rsid w:val="00C7142A"/>
    <w:rsid w:val="00CE6B92"/>
    <w:rsid w:val="00CF09C7"/>
    <w:rsid w:val="00D85D8E"/>
    <w:rsid w:val="00DB2234"/>
    <w:rsid w:val="00DB701C"/>
    <w:rsid w:val="00E01115"/>
    <w:rsid w:val="00E33348"/>
    <w:rsid w:val="00E67646"/>
    <w:rsid w:val="00EC588F"/>
    <w:rsid w:val="00EE7247"/>
    <w:rsid w:val="00EF3D84"/>
    <w:rsid w:val="00F16A14"/>
    <w:rsid w:val="00F471FA"/>
    <w:rsid w:val="00F54C73"/>
    <w:rsid w:val="00F72DBD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8000-F81E-450D-849E-FDC43343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0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16A14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6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8E42-518D-4130-89B6-30A4AB2F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Диман</dc:creator>
  <cp:lastModifiedBy>Пользователь</cp:lastModifiedBy>
  <cp:revision>2</cp:revision>
  <cp:lastPrinted>2015-11-02T07:04:00Z</cp:lastPrinted>
  <dcterms:created xsi:type="dcterms:W3CDTF">2020-02-17T14:21:00Z</dcterms:created>
  <dcterms:modified xsi:type="dcterms:W3CDTF">2020-02-17T14:21:00Z</dcterms:modified>
</cp:coreProperties>
</file>