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94" w:rsidRPr="007D218F" w:rsidRDefault="005E5494" w:rsidP="005E54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e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7D218F">
        <w:rPr>
          <w:rFonts w:ascii="Times New Roman" w:hAnsi="Times New Roman" w:cs="Times New Roman"/>
          <w:color w:val="000000"/>
          <w:sz w:val="20"/>
          <w:szCs w:val="20"/>
        </w:rPr>
        <w:t xml:space="preserve">Рабочая программа по </w:t>
      </w:r>
      <w:r w:rsidR="00087AB1" w:rsidRPr="007D218F">
        <w:rPr>
          <w:rFonts w:ascii="Times New Roman" w:hAnsi="Times New Roman" w:cs="Times New Roman"/>
          <w:color w:val="000000"/>
          <w:sz w:val="20"/>
          <w:szCs w:val="20"/>
        </w:rPr>
        <w:t>предмету</w:t>
      </w:r>
      <w:r w:rsidRPr="007D218F">
        <w:rPr>
          <w:rFonts w:ascii="Times New Roman" w:hAnsi="Times New Roman" w:cs="Times New Roman"/>
          <w:color w:val="000000"/>
          <w:sz w:val="20"/>
          <w:szCs w:val="20"/>
        </w:rPr>
        <w:t xml:space="preserve"> «Литературное чтение» ориентирована на обучающихся </w:t>
      </w:r>
      <w:r w:rsidR="00A50790" w:rsidRPr="007D218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7D218F">
        <w:rPr>
          <w:rFonts w:ascii="Times New Roman" w:hAnsi="Times New Roman" w:cs="Times New Roman"/>
          <w:color w:val="000000"/>
          <w:sz w:val="20"/>
          <w:szCs w:val="20"/>
        </w:rPr>
        <w:t xml:space="preserve"> класса и</w:t>
      </w:r>
      <w:r w:rsidRPr="007D218F">
        <w:rPr>
          <w:color w:val="000000"/>
          <w:sz w:val="20"/>
          <w:szCs w:val="20"/>
        </w:rPr>
        <w:t xml:space="preserve"> 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t>разработана на основе Федерального государ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softHyphen/>
        <w:t>ственного образовательного стандарта начального общего обра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softHyphen/>
        <w:t>зования (Стандарты второго поколения, Москва «Просвещение», 20</w:t>
      </w:r>
      <w:r w:rsidR="009830A8" w:rsidRPr="009830A8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t xml:space="preserve">г.), </w:t>
      </w:r>
      <w:r w:rsidR="00805AC4">
        <w:rPr>
          <w:rFonts w:ascii="Times New Roman" w:eastAsia="Times New Roman" w:hAnsi="Times New Roman" w:cs="Times New Roman"/>
          <w:sz w:val="20"/>
          <w:szCs w:val="20"/>
        </w:rPr>
        <w:t xml:space="preserve">с изменениями в ПООПООО 31.12.2015 г и 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t xml:space="preserve">авторской программы Л.Ф. Климановой, М.В. </w:t>
      </w:r>
      <w:proofErr w:type="spellStart"/>
      <w:r w:rsidRPr="007D218F">
        <w:rPr>
          <w:rFonts w:ascii="Times New Roman" w:eastAsia="Times New Roman" w:hAnsi="Times New Roman" w:cs="Times New Roman"/>
          <w:sz w:val="20"/>
          <w:szCs w:val="20"/>
        </w:rPr>
        <w:t>Бойкиной</w:t>
      </w:r>
      <w:proofErr w:type="spellEnd"/>
      <w:r w:rsidRPr="007D218F">
        <w:rPr>
          <w:rFonts w:ascii="Times New Roman" w:eastAsia="Times New Roman" w:hAnsi="Times New Roman" w:cs="Times New Roman"/>
          <w:sz w:val="20"/>
          <w:szCs w:val="20"/>
        </w:rPr>
        <w:t xml:space="preserve"> по курсу «</w:t>
      </w:r>
      <w:r w:rsidRPr="007D218F">
        <w:rPr>
          <w:rFonts w:ascii="Times New Roman" w:hAnsi="Times New Roman" w:cs="Times New Roman"/>
          <w:color w:val="000000"/>
          <w:sz w:val="20"/>
          <w:szCs w:val="20"/>
        </w:rPr>
        <w:t>Литературное чтение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t>» (Москва «Просвещение», 201</w:t>
      </w:r>
      <w:r w:rsidR="009830A8" w:rsidRPr="009830A8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t xml:space="preserve"> г.), 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приказа Министерства образования и науки РФ </w:t>
      </w:r>
      <w:r w:rsidR="009830A8" w:rsidRPr="009830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30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утверждении и введении в действие федерального государственного образовательного стандарта», 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t>Концепции духовно-нравственного развития и воспи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softHyphen/>
        <w:t>тания личности гражданина России</w:t>
      </w:r>
      <w:r w:rsidR="006C50CD" w:rsidRPr="007D218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C50CD" w:rsidRPr="007D218F">
        <w:rPr>
          <w:rFonts w:ascii="Times New Roman" w:hAnsi="Times New Roman" w:cs="Times New Roman"/>
          <w:sz w:val="20"/>
          <w:szCs w:val="20"/>
        </w:rPr>
        <w:t>А.Я. Данилюк, А.М. Кондаков, В.А. Тишков. Концепция духовно-нравственного развития и воспитания личности гражданина России. — М., «Просвещение», 2010 г.)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t>, планируемых результатов начального общего образования.</w:t>
      </w:r>
    </w:p>
    <w:p w:rsidR="005E5494" w:rsidRPr="007D218F" w:rsidRDefault="005E5494" w:rsidP="005E5494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i w:val="0"/>
          <w:sz w:val="20"/>
          <w:szCs w:val="20"/>
        </w:rPr>
      </w:pPr>
      <w:r w:rsidRPr="007D218F">
        <w:rPr>
          <w:rStyle w:val="ae"/>
          <w:rFonts w:ascii="Times New Roman" w:hAnsi="Times New Roman" w:cs="Times New Roman"/>
          <w:i w:val="0"/>
          <w:sz w:val="20"/>
          <w:szCs w:val="20"/>
        </w:rPr>
        <w:t xml:space="preserve">Программа включает в себя следующие </w:t>
      </w:r>
      <w:r w:rsidRPr="007D218F">
        <w:rPr>
          <w:rStyle w:val="ae"/>
          <w:rFonts w:ascii="Times New Roman" w:hAnsi="Times New Roman" w:cs="Times New Roman"/>
          <w:b/>
          <w:i w:val="0"/>
          <w:sz w:val="20"/>
          <w:szCs w:val="20"/>
        </w:rPr>
        <w:t>разделы:</w:t>
      </w:r>
    </w:p>
    <w:p w:rsidR="005E5494" w:rsidRPr="007D218F" w:rsidRDefault="005E5494" w:rsidP="005E54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0"/>
          <w:szCs w:val="20"/>
        </w:rPr>
      </w:pPr>
      <w:r w:rsidRPr="007D218F">
        <w:rPr>
          <w:rStyle w:val="ae"/>
          <w:rFonts w:ascii="Times New Roman" w:hAnsi="Times New Roman" w:cs="Times New Roman"/>
          <w:i w:val="0"/>
          <w:sz w:val="20"/>
          <w:szCs w:val="20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5E5494" w:rsidRPr="007D218F" w:rsidRDefault="005E5494" w:rsidP="005E54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0"/>
          <w:szCs w:val="20"/>
        </w:rPr>
      </w:pPr>
      <w:r w:rsidRPr="007D218F">
        <w:rPr>
          <w:rStyle w:val="ae"/>
          <w:rFonts w:ascii="Times New Roman" w:hAnsi="Times New Roman" w:cs="Times New Roman"/>
          <w:i w:val="0"/>
          <w:sz w:val="20"/>
          <w:szCs w:val="20"/>
        </w:rPr>
        <w:t>2) общая характеристика учебного предмета, курса;</w:t>
      </w:r>
    </w:p>
    <w:p w:rsidR="005E5494" w:rsidRPr="007D218F" w:rsidRDefault="005E5494" w:rsidP="005E54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0"/>
          <w:szCs w:val="20"/>
        </w:rPr>
      </w:pPr>
      <w:r w:rsidRPr="007D218F">
        <w:rPr>
          <w:rStyle w:val="ae"/>
          <w:rFonts w:ascii="Times New Roman" w:hAnsi="Times New Roman" w:cs="Times New Roman"/>
          <w:i w:val="0"/>
          <w:sz w:val="20"/>
          <w:szCs w:val="20"/>
        </w:rPr>
        <w:t>3) описание места учебного предмета, курса в учебном плане;</w:t>
      </w:r>
    </w:p>
    <w:p w:rsidR="005E5494" w:rsidRPr="007D218F" w:rsidRDefault="005E5494" w:rsidP="005E54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0"/>
          <w:szCs w:val="20"/>
        </w:rPr>
      </w:pPr>
      <w:r w:rsidRPr="007D218F">
        <w:rPr>
          <w:rStyle w:val="ae"/>
          <w:rFonts w:ascii="Times New Roman" w:hAnsi="Times New Roman" w:cs="Times New Roman"/>
          <w:i w:val="0"/>
          <w:sz w:val="20"/>
          <w:szCs w:val="20"/>
        </w:rPr>
        <w:t>4) описание ценностных ориентиров содержания учебного предмета;</w:t>
      </w:r>
    </w:p>
    <w:p w:rsidR="005E5494" w:rsidRPr="007D218F" w:rsidRDefault="005E5494" w:rsidP="005E54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0"/>
          <w:szCs w:val="20"/>
        </w:rPr>
      </w:pPr>
      <w:r w:rsidRPr="007D218F">
        <w:rPr>
          <w:rStyle w:val="ae"/>
          <w:rFonts w:ascii="Times New Roman" w:hAnsi="Times New Roman" w:cs="Times New Roman"/>
          <w:i w:val="0"/>
          <w:sz w:val="20"/>
          <w:szCs w:val="20"/>
        </w:rPr>
        <w:t>5) личностные, метапредметные и предметные результаты освоения конкретного учебного предмета, курса;</w:t>
      </w:r>
    </w:p>
    <w:p w:rsidR="005E5494" w:rsidRPr="007D218F" w:rsidRDefault="005E5494" w:rsidP="005E54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0"/>
          <w:szCs w:val="20"/>
        </w:rPr>
      </w:pPr>
      <w:r w:rsidRPr="007D218F">
        <w:rPr>
          <w:rStyle w:val="ae"/>
          <w:rFonts w:ascii="Times New Roman" w:hAnsi="Times New Roman" w:cs="Times New Roman"/>
          <w:i w:val="0"/>
          <w:sz w:val="20"/>
          <w:szCs w:val="20"/>
        </w:rPr>
        <w:t>6) содержание учебного предмета, курса;</w:t>
      </w:r>
    </w:p>
    <w:p w:rsidR="005E5494" w:rsidRPr="007D218F" w:rsidRDefault="005E5494" w:rsidP="005E54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0"/>
          <w:szCs w:val="20"/>
        </w:rPr>
      </w:pPr>
      <w:r w:rsidRPr="007D218F">
        <w:rPr>
          <w:rStyle w:val="ae"/>
          <w:rFonts w:ascii="Times New Roman" w:hAnsi="Times New Roman" w:cs="Times New Roman"/>
          <w:i w:val="0"/>
          <w:sz w:val="20"/>
          <w:szCs w:val="20"/>
        </w:rPr>
        <w:t>7) календарно-тематическое планирование с определением основных видов учебной деятельности обучающихся;</w:t>
      </w:r>
    </w:p>
    <w:p w:rsidR="005E5494" w:rsidRPr="007D218F" w:rsidRDefault="005E5494" w:rsidP="005E54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0"/>
          <w:szCs w:val="20"/>
        </w:rPr>
      </w:pPr>
      <w:r w:rsidRPr="007D218F">
        <w:rPr>
          <w:rStyle w:val="ae"/>
          <w:rFonts w:ascii="Times New Roman" w:hAnsi="Times New Roman" w:cs="Times New Roman"/>
          <w:i w:val="0"/>
          <w:sz w:val="20"/>
          <w:szCs w:val="20"/>
        </w:rPr>
        <w:t>8) описание материально-технического обеспечения образовательного процесса.</w:t>
      </w:r>
    </w:p>
    <w:p w:rsidR="005E5494" w:rsidRPr="007D218F" w:rsidRDefault="005E5494" w:rsidP="005E5494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218F">
        <w:rPr>
          <w:rStyle w:val="ae"/>
          <w:rFonts w:ascii="Times New Roman" w:hAnsi="Times New Roman" w:cs="Times New Roman"/>
          <w:b/>
          <w:i w:val="0"/>
          <w:sz w:val="20"/>
          <w:szCs w:val="20"/>
        </w:rPr>
        <w:t>Пояснительная записка</w:t>
      </w:r>
    </w:p>
    <w:p w:rsidR="005E5494" w:rsidRPr="007D218F" w:rsidRDefault="005E5494" w:rsidP="005E54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18F">
        <w:rPr>
          <w:rFonts w:ascii="Times New Roman" w:eastAsia="Times New Roman" w:hAnsi="Times New Roman" w:cs="Times New Roman"/>
          <w:sz w:val="20"/>
          <w:szCs w:val="20"/>
        </w:rPr>
        <w:t xml:space="preserve">Данная рабочая программа по </w:t>
      </w:r>
      <w:r w:rsidR="00087AB1" w:rsidRPr="007D218F">
        <w:rPr>
          <w:rFonts w:ascii="Times New Roman" w:eastAsia="Times New Roman" w:hAnsi="Times New Roman" w:cs="Times New Roman"/>
          <w:sz w:val="20"/>
          <w:szCs w:val="20"/>
        </w:rPr>
        <w:t>предмету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7D218F">
        <w:rPr>
          <w:rFonts w:ascii="Times New Roman" w:hAnsi="Times New Roman" w:cs="Times New Roman"/>
          <w:color w:val="000000"/>
          <w:sz w:val="20"/>
          <w:szCs w:val="20"/>
        </w:rPr>
        <w:t>Литературное чтение</w:t>
      </w:r>
      <w:r w:rsidRPr="007D218F">
        <w:rPr>
          <w:rFonts w:ascii="Times New Roman" w:eastAsia="Times New Roman" w:hAnsi="Times New Roman" w:cs="Times New Roman"/>
          <w:sz w:val="20"/>
          <w:szCs w:val="20"/>
        </w:rPr>
        <w:t xml:space="preserve">» совпадает с авторской программой Л.Ф. Климановой, М.В. </w:t>
      </w:r>
      <w:proofErr w:type="spellStart"/>
      <w:r w:rsidRPr="007D218F">
        <w:rPr>
          <w:rFonts w:ascii="Times New Roman" w:eastAsia="Times New Roman" w:hAnsi="Times New Roman" w:cs="Times New Roman"/>
          <w:sz w:val="20"/>
          <w:szCs w:val="20"/>
        </w:rPr>
        <w:t>Бойкиной</w:t>
      </w:r>
      <w:proofErr w:type="spellEnd"/>
      <w:r w:rsidRPr="007D21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9BE" w:rsidRPr="007D218F" w:rsidRDefault="009529BE" w:rsidP="009529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>Литературное чтение – один из основных предметов в обучении младших школьников. Он формирует обще 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9529BE" w:rsidRPr="007D218F" w:rsidRDefault="009529BE" w:rsidP="009529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 xml:space="preserve">Курс литературного чтения направлен на достижение следующих </w:t>
      </w:r>
      <w:r w:rsidRPr="007D218F">
        <w:rPr>
          <w:rFonts w:ascii="Times New Roman" w:hAnsi="Times New Roman"/>
          <w:b/>
          <w:sz w:val="20"/>
          <w:szCs w:val="20"/>
        </w:rPr>
        <w:t>целей</w:t>
      </w:r>
      <w:r w:rsidRPr="007D218F">
        <w:rPr>
          <w:rFonts w:ascii="Times New Roman" w:hAnsi="Times New Roman"/>
          <w:sz w:val="20"/>
          <w:szCs w:val="20"/>
        </w:rPr>
        <w:t>:</w:t>
      </w:r>
    </w:p>
    <w:p w:rsidR="009529BE" w:rsidRPr="007D218F" w:rsidRDefault="009529BE" w:rsidP="009529BE">
      <w:pPr>
        <w:pStyle w:val="a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9529BE" w:rsidRPr="007D218F" w:rsidRDefault="009529BE" w:rsidP="009529BE">
      <w:pPr>
        <w:pStyle w:val="a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умение понимать художественное произведение;</w:t>
      </w:r>
    </w:p>
    <w:p w:rsidR="009529BE" w:rsidRPr="007D218F" w:rsidRDefault="009529BE" w:rsidP="001E3BF7">
      <w:pPr>
        <w:pStyle w:val="a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529BE" w:rsidRPr="007D218F" w:rsidRDefault="009529BE" w:rsidP="009529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 xml:space="preserve">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7D218F">
        <w:rPr>
          <w:rFonts w:ascii="Times New Roman" w:hAnsi="Times New Roman" w:cs="Times New Roman"/>
          <w:sz w:val="20"/>
          <w:szCs w:val="20"/>
        </w:rPr>
        <w:t>громкоречевой</w:t>
      </w:r>
      <w:proofErr w:type="spellEnd"/>
      <w:r w:rsidRPr="007D218F">
        <w:rPr>
          <w:rFonts w:ascii="Times New Roman" w:hAnsi="Times New Roman" w:cs="Times New Roman"/>
          <w:sz w:val="20"/>
          <w:szCs w:val="20"/>
        </w:rPr>
        <w:t xml:space="preserve"> формы чтения до чтения про себя, осуществляемого как умственное действие, протекающее во внутреннем плане. Развитие навыка чтения на втором году обучения - постепенное введение чтения про себя. На уроках чтения дети получают знания литературоведческого характера: простейшими сведениями об авторе, о теме читаемого произведения, особенностях малых фольклорных жанров. Дети получают первоначальные представления об изобразительно-выразительных возможностях языка (о приеме сравнения, олицетворения, о ритмичности и музыкальности стихотворной речи).</w:t>
      </w:r>
    </w:p>
    <w:p w:rsidR="009529BE" w:rsidRPr="007D218F" w:rsidRDefault="009529BE" w:rsidP="001E3B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 xml:space="preserve">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литературы – одного из сложнейших видов искусства. </w:t>
      </w:r>
    </w:p>
    <w:p w:rsidR="009529BE" w:rsidRPr="007D218F" w:rsidRDefault="001E3BF7" w:rsidP="001E3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Ц</w:t>
      </w:r>
      <w:r w:rsidR="009529BE" w:rsidRPr="007D218F">
        <w:rPr>
          <w:rFonts w:ascii="Times New Roman" w:hAnsi="Times New Roman" w:cs="Times New Roman"/>
          <w:sz w:val="20"/>
          <w:szCs w:val="20"/>
        </w:rPr>
        <w:t xml:space="preserve">ели определяют следующие </w:t>
      </w:r>
      <w:r w:rsidR="009529BE" w:rsidRPr="007D218F">
        <w:rPr>
          <w:rFonts w:ascii="Times New Roman" w:hAnsi="Times New Roman" w:cs="Times New Roman"/>
          <w:b/>
          <w:color w:val="000000"/>
          <w:sz w:val="20"/>
          <w:szCs w:val="20"/>
        </w:rPr>
        <w:t>задачи</w:t>
      </w:r>
      <w:r w:rsidR="009529BE" w:rsidRPr="007D218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формировать потребность в постоянном чтении книг, развивать интерес к литературному творчеству писателей, создателей произведений словесного искусства;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обогащать чувственный опыт ребёнка, его реальные представления об окружающем мире и природе;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формировать эстетическое отношение ребёнка к жизни, приобщая его к классике художественной литературы;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обеспечивать достаточно глубокое понимание содержания произведений различного уровня сложности;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обеспечивать развитие речи школьников и активно формировать навык чтения и речевые умения;</w:t>
      </w:r>
    </w:p>
    <w:p w:rsidR="009529BE" w:rsidRPr="007D218F" w:rsidRDefault="009529BE" w:rsidP="009529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работать с различными типами текстов;</w:t>
      </w:r>
    </w:p>
    <w:p w:rsidR="009529BE" w:rsidRPr="007D218F" w:rsidRDefault="009529BE" w:rsidP="005E54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9529BE" w:rsidRPr="007D218F" w:rsidRDefault="009529BE" w:rsidP="005E5494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218F">
        <w:rPr>
          <w:rFonts w:ascii="Times New Roman" w:hAnsi="Times New Roman"/>
          <w:b/>
          <w:sz w:val="20"/>
          <w:szCs w:val="20"/>
        </w:rPr>
        <w:t xml:space="preserve">Общая характеристика </w:t>
      </w:r>
      <w:r w:rsidR="005E5494" w:rsidRPr="007D218F">
        <w:rPr>
          <w:rFonts w:ascii="Times New Roman" w:hAnsi="Times New Roman"/>
          <w:b/>
          <w:sz w:val="20"/>
          <w:szCs w:val="20"/>
        </w:rPr>
        <w:t xml:space="preserve">учебного </w:t>
      </w:r>
      <w:r w:rsidRPr="007D218F">
        <w:rPr>
          <w:rFonts w:ascii="Times New Roman" w:hAnsi="Times New Roman"/>
          <w:b/>
          <w:sz w:val="20"/>
          <w:szCs w:val="20"/>
        </w:rPr>
        <w:t>курса</w:t>
      </w:r>
    </w:p>
    <w:p w:rsidR="009529BE" w:rsidRPr="007D218F" w:rsidRDefault="009529BE" w:rsidP="009529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lastRenderedPageBreak/>
        <w:t>«Литературное чтение» как систематический курс начинается в 1 классе сразу после обучения грамоте.</w:t>
      </w:r>
    </w:p>
    <w:p w:rsidR="009529BE" w:rsidRPr="007D218F" w:rsidRDefault="009529BE" w:rsidP="009529BE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>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стран. Программа включает все основные жанры: сказки, стихи, рассказы, басни, драматические произведения.</w:t>
      </w:r>
      <w:r w:rsidR="001269A0" w:rsidRPr="007D218F">
        <w:rPr>
          <w:rFonts w:ascii="Times New Roman" w:hAnsi="Times New Roman"/>
          <w:sz w:val="20"/>
          <w:szCs w:val="20"/>
        </w:rPr>
        <w:t xml:space="preserve"> В процессе обучения обогащается социально-нравственный и эстетический опыт ребенка, формируя у школьников читательскую самостоятельность.</w:t>
      </w:r>
    </w:p>
    <w:p w:rsidR="009529BE" w:rsidRPr="007D218F" w:rsidRDefault="009529BE" w:rsidP="009529BE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 xml:space="preserve">Раздел «Виды речевой и читательской деятельности» включает все виды речевой и читательской деятельности и работу с разными видами текстов. Раздел направлен на формирование речевой культуры </w:t>
      </w:r>
      <w:r w:rsidR="005E5494" w:rsidRPr="007D218F">
        <w:rPr>
          <w:rFonts w:ascii="Times New Roman" w:hAnsi="Times New Roman"/>
          <w:sz w:val="20"/>
          <w:szCs w:val="20"/>
        </w:rPr>
        <w:t>об</w:t>
      </w:r>
      <w:r w:rsidRPr="007D218F">
        <w:rPr>
          <w:rFonts w:ascii="Times New Roman" w:hAnsi="Times New Roman"/>
          <w:sz w:val="20"/>
          <w:szCs w:val="20"/>
        </w:rPr>
        <w:t>уча</w:t>
      </w:r>
      <w:r w:rsidR="005E5494" w:rsidRPr="007D218F">
        <w:rPr>
          <w:rFonts w:ascii="Times New Roman" w:hAnsi="Times New Roman"/>
          <w:sz w:val="20"/>
          <w:szCs w:val="20"/>
        </w:rPr>
        <w:t>ю</w:t>
      </w:r>
      <w:r w:rsidRPr="007D218F">
        <w:rPr>
          <w:rFonts w:ascii="Times New Roman" w:hAnsi="Times New Roman"/>
          <w:sz w:val="20"/>
          <w:szCs w:val="20"/>
        </w:rPr>
        <w:t>щихся, на совершенствование коммуникативных навыков, главным из которых является навык чтения.</w:t>
      </w:r>
      <w:r w:rsidR="00155002" w:rsidRPr="007D218F">
        <w:rPr>
          <w:rFonts w:ascii="Times New Roman" w:hAnsi="Times New Roman"/>
          <w:sz w:val="20"/>
          <w:szCs w:val="20"/>
        </w:rPr>
        <w:t xml:space="preserve"> На протяжении 4-х лет обучения меняются приемы овладения навыком чтения: сначала идет освоение целостных (синтетических) приемов чтения в пределах слова и словосочетания (чтения целыми словами); далее формируются приемы интонационного объединения слов в предложения. Увеличивается скорость чтения (беглое чтение), постепенно вводится чтение про себя с воспроизвед</w:t>
      </w:r>
      <w:r w:rsidR="005E5494" w:rsidRPr="007D218F">
        <w:rPr>
          <w:rFonts w:ascii="Times New Roman" w:hAnsi="Times New Roman"/>
          <w:sz w:val="20"/>
          <w:szCs w:val="20"/>
        </w:rPr>
        <w:t>ением содержания прочитанного. Обу</w:t>
      </w:r>
      <w:r w:rsidR="00155002" w:rsidRPr="007D218F">
        <w:rPr>
          <w:rFonts w:ascii="Times New Roman" w:hAnsi="Times New Roman"/>
          <w:sz w:val="20"/>
          <w:szCs w:val="20"/>
        </w:rPr>
        <w:t>ча</w:t>
      </w:r>
      <w:r w:rsidR="005E5494" w:rsidRPr="007D218F">
        <w:rPr>
          <w:rFonts w:ascii="Times New Roman" w:hAnsi="Times New Roman"/>
          <w:sz w:val="20"/>
          <w:szCs w:val="20"/>
        </w:rPr>
        <w:t>ю</w:t>
      </w:r>
      <w:r w:rsidR="00155002" w:rsidRPr="007D218F">
        <w:rPr>
          <w:rFonts w:ascii="Times New Roman" w:hAnsi="Times New Roman"/>
          <w:sz w:val="20"/>
          <w:szCs w:val="20"/>
        </w:rPr>
        <w:t>щиеся постепенно овладевают рациональными приемами чтения и понимания прочитанного, орфоэпическими и интонационными нормами чтения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  <w:r w:rsidR="005E5494" w:rsidRPr="007D218F">
        <w:rPr>
          <w:rFonts w:ascii="Times New Roman" w:hAnsi="Times New Roman"/>
          <w:sz w:val="20"/>
          <w:szCs w:val="20"/>
        </w:rPr>
        <w:t xml:space="preserve"> Обу</w:t>
      </w:r>
      <w:r w:rsidR="00EB05A5" w:rsidRPr="007D218F">
        <w:rPr>
          <w:rFonts w:ascii="Times New Roman" w:hAnsi="Times New Roman"/>
          <w:sz w:val="20"/>
          <w:szCs w:val="20"/>
        </w:rPr>
        <w:t>ча</w:t>
      </w:r>
      <w:r w:rsidR="005E5494" w:rsidRPr="007D218F">
        <w:rPr>
          <w:rFonts w:ascii="Times New Roman" w:hAnsi="Times New Roman"/>
          <w:sz w:val="20"/>
          <w:szCs w:val="20"/>
        </w:rPr>
        <w:t>ю</w:t>
      </w:r>
      <w:r w:rsidR="00EB05A5" w:rsidRPr="007D218F">
        <w:rPr>
          <w:rFonts w:ascii="Times New Roman" w:hAnsi="Times New Roman"/>
          <w:sz w:val="20"/>
          <w:szCs w:val="20"/>
        </w:rPr>
        <w:t>щиеся овладевают приемами выразительного чтения. Происходит совершенствование</w:t>
      </w:r>
      <w:r w:rsidR="00155002" w:rsidRPr="007D218F">
        <w:rPr>
          <w:rFonts w:ascii="Times New Roman" w:hAnsi="Times New Roman"/>
          <w:sz w:val="20"/>
          <w:szCs w:val="20"/>
        </w:rPr>
        <w:t xml:space="preserve"> </w:t>
      </w:r>
      <w:r w:rsidR="00EB05A5" w:rsidRPr="007D218F">
        <w:rPr>
          <w:rFonts w:ascii="Times New Roman" w:hAnsi="Times New Roman"/>
          <w:sz w:val="20"/>
          <w:szCs w:val="20"/>
        </w:rPr>
        <w:t>устной речи: умения слушать и говорить. Дети учатся использовать изобразительные и выразительные средства словесного искусства.</w:t>
      </w:r>
    </w:p>
    <w:p w:rsidR="007A61C4" w:rsidRPr="007D218F" w:rsidRDefault="009529BE" w:rsidP="00087AB1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 xml:space="preserve">Раздел «Опыт творческой деятельности» раскрывает приёмы и способы деятельности, которые помогут </w:t>
      </w:r>
      <w:r w:rsidR="005E5494" w:rsidRPr="007D218F">
        <w:rPr>
          <w:rFonts w:ascii="Times New Roman" w:hAnsi="Times New Roman"/>
          <w:sz w:val="20"/>
          <w:szCs w:val="20"/>
        </w:rPr>
        <w:t>об</w:t>
      </w:r>
      <w:r w:rsidRPr="007D218F">
        <w:rPr>
          <w:rFonts w:ascii="Times New Roman" w:hAnsi="Times New Roman"/>
          <w:sz w:val="20"/>
          <w:szCs w:val="20"/>
        </w:rPr>
        <w:t>уча</w:t>
      </w:r>
      <w:r w:rsidR="005E5494" w:rsidRPr="007D218F">
        <w:rPr>
          <w:rFonts w:ascii="Times New Roman" w:hAnsi="Times New Roman"/>
          <w:sz w:val="20"/>
          <w:szCs w:val="20"/>
        </w:rPr>
        <w:t>ю</w:t>
      </w:r>
      <w:r w:rsidRPr="007D218F">
        <w:rPr>
          <w:rFonts w:ascii="Times New Roman" w:hAnsi="Times New Roman"/>
          <w:sz w:val="20"/>
          <w:szCs w:val="20"/>
        </w:rPr>
        <w:t xml:space="preserve">щимся адекватно воспринимать художественное произведение и проявить собственные творческие способности. </w:t>
      </w:r>
    </w:p>
    <w:p w:rsidR="009529BE" w:rsidRPr="007D218F" w:rsidRDefault="00281B59" w:rsidP="005E5494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218F">
        <w:rPr>
          <w:rFonts w:ascii="Times New Roman" w:hAnsi="Times New Roman"/>
          <w:b/>
          <w:sz w:val="20"/>
          <w:szCs w:val="20"/>
        </w:rPr>
        <w:t>Место курса</w:t>
      </w:r>
      <w:r w:rsidR="009529BE" w:rsidRPr="007D218F">
        <w:rPr>
          <w:rFonts w:ascii="Times New Roman" w:hAnsi="Times New Roman"/>
          <w:b/>
          <w:sz w:val="20"/>
          <w:szCs w:val="20"/>
        </w:rPr>
        <w:t xml:space="preserve"> в учебном плане</w:t>
      </w:r>
    </w:p>
    <w:p w:rsidR="009529BE" w:rsidRPr="007D218F" w:rsidRDefault="009529BE" w:rsidP="009529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 xml:space="preserve">Курс «Литературное чтение» рассчитан на 448ч. В 1 классе на изучение литературного чтения отводится 40 ч. (4 ч. в неделю, 10 учебных недель), во 2 – 4 классах по </w:t>
      </w:r>
      <w:r w:rsidRPr="007D218F">
        <w:rPr>
          <w:rFonts w:ascii="Times New Roman" w:hAnsi="Times New Roman"/>
          <w:b/>
          <w:sz w:val="20"/>
          <w:szCs w:val="20"/>
        </w:rPr>
        <w:t>136 ч. (4 ч. в неделю, 34 учебные недели</w:t>
      </w:r>
      <w:r w:rsidRPr="007D218F">
        <w:rPr>
          <w:rFonts w:ascii="Times New Roman" w:hAnsi="Times New Roman"/>
          <w:sz w:val="20"/>
          <w:szCs w:val="20"/>
        </w:rPr>
        <w:t xml:space="preserve"> в каждом классе).</w:t>
      </w:r>
    </w:p>
    <w:p w:rsidR="005E5494" w:rsidRPr="007D218F" w:rsidRDefault="005E5494" w:rsidP="005E5494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218F">
        <w:rPr>
          <w:rFonts w:ascii="Times New Roman" w:hAnsi="Times New Roman"/>
          <w:b/>
          <w:sz w:val="20"/>
          <w:szCs w:val="20"/>
        </w:rPr>
        <w:t>Ценностные ориентиры содержания учебного курса</w:t>
      </w:r>
    </w:p>
    <w:p w:rsidR="004F6511" w:rsidRPr="007D218F" w:rsidRDefault="004F6511" w:rsidP="004F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1. Формирование основ гражданской идентичности личности, включая:</w:t>
      </w:r>
    </w:p>
    <w:p w:rsidR="004F6511" w:rsidRPr="007D218F" w:rsidRDefault="004F6511" w:rsidP="004F6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чувство сопричастности и гордости за свою Родину, народ и историю;</w:t>
      </w:r>
    </w:p>
    <w:p w:rsidR="004F6511" w:rsidRPr="007D218F" w:rsidRDefault="004F6511" w:rsidP="004F6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осознание ответственности человека за благосостояние общества;</w:t>
      </w:r>
    </w:p>
    <w:p w:rsidR="004F6511" w:rsidRPr="007D218F" w:rsidRDefault="004F6511" w:rsidP="004F6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восприятие мира как единого и целостного при разнообразии культур, национальностей, религий;</w:t>
      </w:r>
    </w:p>
    <w:p w:rsidR="004F6511" w:rsidRPr="007D218F" w:rsidRDefault="004F6511" w:rsidP="004F6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 xml:space="preserve">- отказ от деления на «своих» и «чужих»; </w:t>
      </w:r>
    </w:p>
    <w:p w:rsidR="005E5494" w:rsidRPr="007D218F" w:rsidRDefault="004F6511" w:rsidP="004F6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уважение истории и культуры каждого народа.</w:t>
      </w:r>
    </w:p>
    <w:p w:rsidR="00076208" w:rsidRPr="007D218F" w:rsidRDefault="00076208" w:rsidP="00076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2. Формирование психологических условий развития общения: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 xml:space="preserve">- доброжелательность, доверие и  внимание к людям, 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готовность к сотрудничеству и дружбе, оказанию помощи тем, кто в ней нуждается;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 </w:t>
      </w:r>
    </w:p>
    <w:p w:rsidR="00076208" w:rsidRPr="007D218F" w:rsidRDefault="00076208" w:rsidP="00076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3. Развитие ценностно-смысловой сферы личности на основе общечеловеческой нравственности и гуманизма: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принятие и уважение ценностей семьи и общества, школы и коллектива и стремление следовать им;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076208" w:rsidRPr="007D218F" w:rsidRDefault="00076208" w:rsidP="00076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4. Развитие умения учиться как первого шага к самообразованию и самовоспитанию: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076208" w:rsidRPr="007D218F" w:rsidRDefault="00076208" w:rsidP="00076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5. Развитие самостоятельности, инициативы и ответственности личности как условия ее самоактуализации: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 формирование самоуважения и эмоционально-положительного отношения к себе;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готовность открыто выражать и отстаивать свою позицию;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критичность к своим поступкам и умение адекватно их оценивать;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готовность к самостоятельным действиям, ответственность за их результаты;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>- целеустремленность и настойчивость в достижении целей;</w:t>
      </w:r>
    </w:p>
    <w:p w:rsidR="00076208" w:rsidRPr="007D218F" w:rsidRDefault="00076208" w:rsidP="00076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 xml:space="preserve">- готовность к преодолению трудностей и жизненного оптимизма.     </w:t>
      </w:r>
    </w:p>
    <w:p w:rsidR="009529BE" w:rsidRPr="007D218F" w:rsidRDefault="009529BE" w:rsidP="00076208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218F">
        <w:rPr>
          <w:rFonts w:ascii="Times New Roman" w:hAnsi="Times New Roman"/>
          <w:b/>
          <w:sz w:val="20"/>
          <w:szCs w:val="20"/>
        </w:rPr>
        <w:t xml:space="preserve">Результаты изучения </w:t>
      </w:r>
      <w:r w:rsidR="00076208" w:rsidRPr="007D218F">
        <w:rPr>
          <w:rFonts w:ascii="Times New Roman" w:hAnsi="Times New Roman"/>
          <w:b/>
          <w:sz w:val="20"/>
          <w:szCs w:val="20"/>
        </w:rPr>
        <w:t xml:space="preserve">учебного </w:t>
      </w:r>
      <w:r w:rsidRPr="007D218F">
        <w:rPr>
          <w:rFonts w:ascii="Times New Roman" w:hAnsi="Times New Roman"/>
          <w:b/>
          <w:sz w:val="20"/>
          <w:szCs w:val="20"/>
        </w:rPr>
        <w:t>курса</w:t>
      </w:r>
    </w:p>
    <w:p w:rsidR="0039208A" w:rsidRPr="007D218F" w:rsidRDefault="0039208A" w:rsidP="0039208A">
      <w:pPr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Личностные</w:t>
      </w:r>
    </w:p>
    <w:p w:rsidR="0039208A" w:rsidRPr="007D218F" w:rsidRDefault="0039208A" w:rsidP="00392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 научатся: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284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собирать материал для проведения заочных экскурсий по любимым местам своей Родины, местам, воспетым в произ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ведениях писателей и поэтов, доносить эту информацию до слушателей, используя художественные формы изложения (ли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тературный журнал, уроки-концерты, уроки-праздники, уроки-конкурсы и пр.);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39208A" w:rsidRPr="007D218F" w:rsidRDefault="0039208A" w:rsidP="00392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щиеся получат возможность научиться: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познавать национальные традиции своего народа, сохра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нять их;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289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рассказывать о своей Родине, об авторах и их произведе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ниях о Родине, о памятных местах своей малой родины;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находить в Интернете, в библиотеке произведения о Ро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дине, о людях, совершивших подвиг во имя своей Родины;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39208A" w:rsidRPr="007D218F" w:rsidRDefault="0039208A" w:rsidP="0039208A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Метапредметные</w:t>
      </w:r>
    </w:p>
    <w:p w:rsidR="0039208A" w:rsidRPr="007D218F" w:rsidRDefault="0039208A" w:rsidP="0039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Регулятивные УУД</w:t>
      </w:r>
    </w:p>
    <w:p w:rsidR="0039208A" w:rsidRPr="007D218F" w:rsidRDefault="0039208A" w:rsidP="0039208A">
      <w:pPr>
        <w:spacing w:after="0" w:line="240" w:lineRule="auto"/>
        <w:ind w:right="412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научатся: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учебную задачу урока коллективно, в мини-группе или паре;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гать свой индивидуальный план работы (возможно, альтерна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тивный) или некоторые пункты плана, приводить аргументы в пользу своего плана работы;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замечания, конструктивно обсуждать недостатки предложенного плана;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наиболее эффективный вариант плана для достиже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результатов изучения темы урока; если план одобрен, следо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его пунктам, проверять и контролировать их выполнение;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свою работу в соответствии с заранее выработан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ными критериями и выбранными формами оценивания;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границы собственного знания и незнания по теме самостоятельно;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фиксировать по ходу урока и в конце урока удовлетворён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ность/неудовлетворённость своей работой на уроке (с помо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щью шкал, значков «+» и «–», «?», накопительной системы баллов);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фиксировать индивидуальные причины неудач в письмен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форме в рабочей тетради или в пособии «Портфель до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стижений».</w:t>
      </w:r>
    </w:p>
    <w:p w:rsidR="0039208A" w:rsidRPr="007D218F" w:rsidRDefault="0039208A" w:rsidP="00392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получат возможность научиться: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самостоятельно обнаруживать и формулировать учеб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ную задачу, понимать конечный результат, выбирать воз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можный путь для достижения данного результата;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свободно пользоваться выбранными критериями для оцен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ки своих достижений;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самостоятельно интерпретировать полученную инфор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мацию в процессе работы на уроке и преобразовывать её из одного вида в другой;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владеть приёмами осмысленного чтения, использовать различные виды чтения;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пользоваться компьютерными технологиями как инстру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ментом для достижения своих учебных целей.</w:t>
      </w:r>
    </w:p>
    <w:p w:rsidR="0039208A" w:rsidRPr="007D218F" w:rsidRDefault="0039208A" w:rsidP="0039208A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-20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Познавательные </w:t>
      </w:r>
      <w:r w:rsidRPr="007D218F">
        <w:rPr>
          <w:rFonts w:ascii="Times New Roman" w:eastAsia="Times New Roman" w:hAnsi="Times New Roman" w:cs="Times New Roman"/>
          <w:i/>
          <w:iCs/>
          <w:spacing w:val="-20"/>
          <w:sz w:val="20"/>
          <w:szCs w:val="20"/>
          <w:lang w:eastAsia="ru-RU"/>
        </w:rPr>
        <w:t>УУД</w:t>
      </w:r>
    </w:p>
    <w:p w:rsidR="0039208A" w:rsidRPr="007D218F" w:rsidRDefault="0039208A" w:rsidP="00392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научатся: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необходимую информацию в тексте литературного произведения, фиксировать полученную информацию с помо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щью рисунков, схем, таблиц;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литературный текст с опорой на систему во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просов учителя (учебника), выявлять основную мысль произ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ведения, обсуждать её в парной и групповой работе;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сравнивать летопись и былину, сказку волшебную и бы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сравнивать литературное произведение со сценарием теат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ральной постановки, кинофильмом, диафильмом или мульт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фильмом;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пословицы и поговорки, озаглавливать темы раз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дела, темы урока или давать название выставке книг;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сравнивать мотивы поступков героев из разных литератур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произведений, выявлять особенности их поведения в за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висимости от мотива;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смысл и значение создания летописей, былин, житийных рассказов, рассказов и стихотворений великих клас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индивидуальные творческие способности при со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чинении эпизодов, небольших стихотворений, в процессе чте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по ролям, при </w:t>
      </w:r>
      <w:proofErr w:type="spellStart"/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инсценировании</w:t>
      </w:r>
      <w:proofErr w:type="spellEnd"/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выполнении проектных заданий;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предлагать вариант решения нравственной проблемы исхо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 и замысел автора;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дения, выявлять отношение автора к описываемым событиям и героям произведения.</w:t>
      </w:r>
      <w:bookmarkStart w:id="0" w:name="bookmark0"/>
    </w:p>
    <w:p w:rsidR="0039208A" w:rsidRPr="007D218F" w:rsidRDefault="0039208A" w:rsidP="0039208A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получат возможность научиться:</w:t>
      </w:r>
      <w:bookmarkEnd w:id="0"/>
    </w:p>
    <w:p w:rsidR="0039208A" w:rsidRPr="007D218F" w:rsidRDefault="0039208A" w:rsidP="007D218F">
      <w:pPr>
        <w:numPr>
          <w:ilvl w:val="0"/>
          <w:numId w:val="26"/>
        </w:numPr>
        <w:tabs>
          <w:tab w:val="left" w:pos="35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самостоятельно анализировать художественные произ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ведения разных жанров, определять мотивы поведения ге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создавать свои собственные произведения с учётом спе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цифики жанра и с возможностью использования различных выразительных средств.</w:t>
      </w:r>
      <w:bookmarkStart w:id="1" w:name="bookmark1"/>
    </w:p>
    <w:p w:rsidR="0039208A" w:rsidRPr="007D218F" w:rsidRDefault="0039208A" w:rsidP="0039208A">
      <w:pPr>
        <w:keepNext/>
        <w:keepLines/>
        <w:spacing w:before="240" w:after="0" w:line="240" w:lineRule="auto"/>
        <w:ind w:right="1200" w:firstLine="567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Коммуникативные УУД </w:t>
      </w:r>
    </w:p>
    <w:p w:rsidR="0039208A" w:rsidRPr="007D218F" w:rsidRDefault="0039208A" w:rsidP="0039208A">
      <w:pPr>
        <w:keepNext/>
        <w:keepLines/>
        <w:spacing w:after="0" w:line="240" w:lineRule="auto"/>
        <w:ind w:right="1200" w:firstLine="56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научатся:</w:t>
      </w:r>
      <w:bookmarkEnd w:id="1"/>
    </w:p>
    <w:p w:rsidR="0039208A" w:rsidRPr="007D218F" w:rsidRDefault="0039208A" w:rsidP="007D218F">
      <w:pPr>
        <w:numPr>
          <w:ilvl w:val="0"/>
          <w:numId w:val="26"/>
        </w:numPr>
        <w:tabs>
          <w:tab w:val="left" w:pos="35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высказывать свою точку зрения (9—10 предложений) на прочитанное произведение, проявлять активность и стремле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высказываться, задавать вопросы;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мер...» и пр.;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элементарными приёмами убеждения, при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ёмами воздействия на эмоциональную сферу слушателей;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полилоге, самостоятельно формулировать во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просы, в том числе неожиданные и оригинальные, по прочи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танному произведению;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5—10 слайдов к проекту, письменно фиксируя ос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новные положения устного высказывания;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созданию бесконфликтного взаимодействия между участниками диалога (полилога);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демонстрировать образец правильного ведения диалога (по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лилога);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предлагать способы саморегуляции в сложившейся кон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фликтной ситуации;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дений автора, доказывающие его отношение к описываемым событиям;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5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найденный текстовый материал в своих уст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и письменных высказываниях и рассуждениях;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3"/>
        </w:tabs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инсценировки, проекта, выполнении исследовательских и творческих заданий;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самостоятельно критерии оценивания выполне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искать причины конфликта в себе, анализировать причи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конфликта, самостоятельно разрешать конфликтные ситуа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обращаться к перечитыванию тех литературных произведе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ний, в которых отражены схожие конфликтные ситуации;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в библиотеке книги, раскрывающие на художествен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ном материале способы разрешения конфликтных ситуаций;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все источники информации, отбирать из них нуж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материал, перерабатывать, систематизировать, выстраи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в логике, соответствующей цели;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готовить презентацию из 9—10 слайдов, об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ращаясь за помощью к взрослым только в случае серьёзных затруднений;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в презентации не только текст, но и изобра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жения, видеофайлы;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8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озвучивать презентацию с опорой на слайды, на которых представлены цель и план выступления.</w:t>
      </w:r>
      <w:bookmarkStart w:id="2" w:name="bookmark2"/>
    </w:p>
    <w:p w:rsidR="0039208A" w:rsidRPr="007D218F" w:rsidRDefault="0039208A" w:rsidP="0039208A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получат возможность научиться:</w:t>
      </w:r>
      <w:bookmarkEnd w:id="2"/>
    </w:p>
    <w:p w:rsidR="0039208A" w:rsidRPr="007D218F" w:rsidRDefault="0039208A" w:rsidP="007D218F">
      <w:pPr>
        <w:numPr>
          <w:ilvl w:val="0"/>
          <w:numId w:val="26"/>
        </w:numPr>
        <w:tabs>
          <w:tab w:val="left" w:pos="289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участвовать в диалоге, полилоге, свободно высказывать свою точку зрения, не обижая других;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0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22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интерпретировать литературное произведение в соот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ветствии с поставленными задачами, оценивать самосто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ятельно по созданным критериям уровень выполненной ра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боты.</w:t>
      </w:r>
    </w:p>
    <w:p w:rsidR="0039208A" w:rsidRPr="007D218F" w:rsidRDefault="0039208A" w:rsidP="0039208A">
      <w:pPr>
        <w:keepNext/>
        <w:keepLines/>
        <w:spacing w:before="24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bookmark3"/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Предметные</w:t>
      </w:r>
      <w:bookmarkEnd w:id="3"/>
    </w:p>
    <w:p w:rsidR="0039208A" w:rsidRPr="007D218F" w:rsidRDefault="0039208A" w:rsidP="0039208A">
      <w:pPr>
        <w:spacing w:after="0" w:line="240" w:lineRule="auto"/>
        <w:ind w:right="1260" w:firstLine="567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Виды речевой и читательской деятельности </w:t>
      </w:r>
    </w:p>
    <w:p w:rsidR="0039208A" w:rsidRPr="007D218F" w:rsidRDefault="0039208A" w:rsidP="0039208A">
      <w:pPr>
        <w:spacing w:after="0" w:line="240" w:lineRule="auto"/>
        <w:ind w:right="126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научатся: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значимость произведений великих русских писа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телей и поэтов (Пушкина, Толстого, Чехова, Тютчева, Фета, Некрасова и др.) для русской культуры;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1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 вслух бегло, осознанно, без искажений, интонацион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при выразительном чтении интонацию, темп, ло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гическое ударение, паузы, особенности жанра (сказка сказыва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ется, стихотворение читается с чувством, басня читается с са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тирическими нотками и пр.);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бия); эстетически воспринимать произведения литературы, за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кий образ;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3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читанного произведения, доказывающие собственный взгляд на проблему;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38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единения частей;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в произведениях средства художественной вырази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тельности;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готовить проекты о книгах и библиотеке; участвовать в книжных конференциях и выставках; пользоваться алфавит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 и тематическим каталогом в городской библиотеке.</w:t>
      </w:r>
    </w:p>
    <w:p w:rsidR="0039208A" w:rsidRPr="007D218F" w:rsidRDefault="0039208A" w:rsidP="00392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получат возможность научиться: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3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осознавать значимость чтения для дальнейшего успешно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го обучения по другим предметам;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8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приобрести потребность в систематическом просма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тривании, чтении и изучении справочной, научно-познава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тельной, учебной и художественной литературы;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3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воспринимать художественную литературу как вид ис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кусства;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3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осмысливать нравственное преображение героя, раскры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ваемое автором в произведении, давать ему нравственно- эстетическую оценку.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62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соотносить нравственно-эстетические идеалы автора, раскрытые в произведении, со своими эстетическими пред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ставлениями и представлениями о добре и зле;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53"/>
        </w:tabs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практическом уровне овладеть некоторыми видами письменной речи (повествование — создание текста по ана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логии, рассуждение — письменный ответ на вопрос, описа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ние — характеристика героя);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2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работать с детской периодикой.</w:t>
      </w:r>
    </w:p>
    <w:p w:rsidR="0039208A" w:rsidRPr="007D218F" w:rsidRDefault="0039208A" w:rsidP="0039208A">
      <w:pPr>
        <w:spacing w:before="240" w:after="0" w:line="240" w:lineRule="auto"/>
        <w:ind w:right="1220" w:firstLine="567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Творческая деятельность </w:t>
      </w:r>
    </w:p>
    <w:p w:rsidR="0039208A" w:rsidRPr="007D218F" w:rsidRDefault="0039208A" w:rsidP="0039208A">
      <w:pPr>
        <w:spacing w:after="0" w:line="240" w:lineRule="auto"/>
        <w:ind w:right="122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научатся: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2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пересказывать содержание произведения подробно, выбо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2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рассказы об особенностях национальных празд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3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цов, литературных праздниках, посвящённых великим русским поэтам; участвовать в читательских конференциях;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2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писать отзыв на прочитанную книгу.</w:t>
      </w:r>
    </w:p>
    <w:p w:rsidR="0039208A" w:rsidRPr="007D218F" w:rsidRDefault="0039208A" w:rsidP="00392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получат возможность научиться: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2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39208A" w:rsidRPr="007D218F" w:rsidRDefault="0039208A" w:rsidP="0039208A">
      <w:pPr>
        <w:spacing w:before="240" w:after="0" w:line="240" w:lineRule="auto"/>
        <w:ind w:right="1220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Литературоведческая пропедевтика</w:t>
      </w:r>
    </w:p>
    <w:p w:rsidR="0039208A" w:rsidRPr="007D218F" w:rsidRDefault="0039208A" w:rsidP="0039208A">
      <w:pPr>
        <w:spacing w:after="0" w:line="240" w:lineRule="auto"/>
        <w:ind w:right="122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научатся: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3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сравнивать, сопоставлять, делать элементарный анализ раз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39208A" w:rsidRPr="007D218F" w:rsidRDefault="0039208A" w:rsidP="00392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</w:t>
      </w:r>
      <w:r w:rsidRPr="007D21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Pr="007D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щиеся</w:t>
      </w:r>
      <w:r w:rsidRPr="007D218F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получат возможность научиться: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23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определять позиции героев и позицию автора художе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ственного текста;</w:t>
      </w:r>
    </w:p>
    <w:p w:rsidR="0039208A" w:rsidRPr="007D218F" w:rsidRDefault="0039208A" w:rsidP="007D218F">
      <w:pPr>
        <w:numPr>
          <w:ilvl w:val="0"/>
          <w:numId w:val="26"/>
        </w:numPr>
        <w:tabs>
          <w:tab w:val="left" w:pos="342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создавать прозаический или поэтический текст по ана</w:t>
      </w:r>
      <w:r w:rsidRPr="007D2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логии на основе авторского текста, используя средства художественной выразительности.</w:t>
      </w:r>
    </w:p>
    <w:p w:rsidR="00076208" w:rsidRPr="007D218F" w:rsidRDefault="00076208" w:rsidP="00C51380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18F">
        <w:rPr>
          <w:rFonts w:ascii="Times New Roman" w:hAnsi="Times New Roman" w:cs="Times New Roman"/>
          <w:sz w:val="20"/>
          <w:szCs w:val="20"/>
        </w:rPr>
        <w:t xml:space="preserve">ТРЕБОВАНИЯ К </w:t>
      </w:r>
      <w:r w:rsidRPr="007D218F">
        <w:rPr>
          <w:rFonts w:ascii="Times New Roman" w:hAnsi="Times New Roman"/>
          <w:sz w:val="20"/>
          <w:szCs w:val="20"/>
        </w:rPr>
        <w:t>У</w:t>
      </w:r>
      <w:r w:rsidRPr="007D218F">
        <w:rPr>
          <w:rFonts w:ascii="Times New Roman" w:hAnsi="Times New Roman" w:cs="Times New Roman"/>
          <w:sz w:val="20"/>
          <w:szCs w:val="20"/>
        </w:rPr>
        <w:t xml:space="preserve">РОВНЮ </w:t>
      </w:r>
      <w:proofErr w:type="gramStart"/>
      <w:r w:rsidRPr="007D218F">
        <w:rPr>
          <w:rFonts w:ascii="Times New Roman" w:hAnsi="Times New Roman" w:cs="Times New Roman"/>
          <w:sz w:val="20"/>
          <w:szCs w:val="20"/>
        </w:rPr>
        <w:t>ПОДГОТОВКИ  ОБУЧАЮЩИХСЯ</w:t>
      </w:r>
      <w:proofErr w:type="gramEnd"/>
      <w:r w:rsidRPr="007D218F">
        <w:rPr>
          <w:rFonts w:ascii="Times New Roman" w:hAnsi="Times New Roman"/>
          <w:sz w:val="20"/>
          <w:szCs w:val="20"/>
        </w:rPr>
        <w:t xml:space="preserve">, ОКАНЧИВАЮЩИХ </w:t>
      </w:r>
      <w:r w:rsidR="009742FF" w:rsidRPr="007D218F">
        <w:rPr>
          <w:rFonts w:ascii="Times New Roman" w:hAnsi="Times New Roman"/>
          <w:sz w:val="20"/>
          <w:szCs w:val="20"/>
        </w:rPr>
        <w:t>4</w:t>
      </w:r>
      <w:r w:rsidRPr="007D218F">
        <w:rPr>
          <w:rFonts w:ascii="Times New Roman" w:hAnsi="Times New Roman"/>
          <w:sz w:val="20"/>
          <w:szCs w:val="20"/>
        </w:rPr>
        <w:t xml:space="preserve"> КЛАСС</w:t>
      </w:r>
    </w:p>
    <w:p w:rsidR="00076208" w:rsidRPr="007D218F" w:rsidRDefault="00076208" w:rsidP="00C5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D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результате изучения литературного чтения обучающи</w:t>
      </w:r>
      <w:r w:rsidR="002073BC" w:rsidRPr="007D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</w:t>
      </w:r>
      <w:r w:rsidRPr="007D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ся должны:</w:t>
      </w:r>
    </w:p>
    <w:p w:rsidR="00076208" w:rsidRPr="007D218F" w:rsidRDefault="009742FF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>овладеть навыками сознательного, беглого, правильного и выразительного чтения целыми словами (темп чтения не менее 90 слов в минуту)</w:t>
      </w:r>
      <w:r w:rsidR="00076208" w:rsidRPr="007D218F">
        <w:rPr>
          <w:rFonts w:ascii="Times New Roman" w:hAnsi="Times New Roman"/>
          <w:sz w:val="20"/>
          <w:szCs w:val="20"/>
        </w:rPr>
        <w:t>;</w:t>
      </w:r>
    </w:p>
    <w:p w:rsidR="00076208" w:rsidRPr="007D218F" w:rsidRDefault="009742FF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</w:t>
      </w:r>
      <w:r w:rsidR="00076208" w:rsidRPr="007D218F">
        <w:rPr>
          <w:rFonts w:ascii="Times New Roman" w:hAnsi="Times New Roman"/>
          <w:sz w:val="20"/>
          <w:szCs w:val="20"/>
        </w:rPr>
        <w:t>;</w:t>
      </w:r>
    </w:p>
    <w:p w:rsidR="00076208" w:rsidRPr="007D218F" w:rsidRDefault="009742FF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D218F">
        <w:rPr>
          <w:rFonts w:ascii="Times New Roman" w:hAnsi="Times New Roman"/>
          <w:sz w:val="20"/>
          <w:szCs w:val="20"/>
        </w:rPr>
        <w:t>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</w:t>
      </w:r>
      <w:r w:rsidR="00076208" w:rsidRPr="007D218F">
        <w:rPr>
          <w:rFonts w:ascii="Times New Roman" w:hAnsi="Times New Roman"/>
          <w:sz w:val="20"/>
          <w:szCs w:val="20"/>
        </w:rPr>
        <w:t>;</w:t>
      </w:r>
    </w:p>
    <w:p w:rsidR="009742FF" w:rsidRPr="007D218F" w:rsidRDefault="007D218F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придумывать начало повествования или его возможное продолжение и завершение;</w:t>
      </w:r>
    </w:p>
    <w:p w:rsidR="007D218F" w:rsidRPr="007D218F" w:rsidRDefault="007D218F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составлять план к прочитанному (полный, краткий, картинный);</w:t>
      </w:r>
    </w:p>
    <w:p w:rsidR="007D218F" w:rsidRPr="005A5756" w:rsidRDefault="005A5756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5A5756">
        <w:rPr>
          <w:rFonts w:ascii="Times New Roman" w:hAnsi="Times New Roman"/>
          <w:bCs/>
          <w:iCs/>
          <w:sz w:val="20"/>
          <w:szCs w:val="20"/>
        </w:rPr>
        <w:t>вводить в пересказы</w:t>
      </w:r>
      <w:r>
        <w:rPr>
          <w:rFonts w:ascii="Times New Roman" w:hAnsi="Times New Roman"/>
          <w:bCs/>
          <w:iCs/>
          <w:sz w:val="20"/>
          <w:szCs w:val="20"/>
        </w:rPr>
        <w:t>-повествования элементы описания, рассуждения цитаты из текста;</w:t>
      </w:r>
    </w:p>
    <w:p w:rsidR="005A5756" w:rsidRPr="005A5756" w:rsidRDefault="005A5756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выделять в тексте слова автора, действующих лиц, пейзажные и бытовые описания;</w:t>
      </w:r>
    </w:p>
    <w:p w:rsidR="005A5756" w:rsidRPr="005A5756" w:rsidRDefault="005A5756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5A5756" w:rsidRPr="005A5756" w:rsidRDefault="005A5756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знать названия, темы и сюжеты 2-3 произведений больших фольклорных жанров, а также литературных произведений классиков;</w:t>
      </w:r>
    </w:p>
    <w:p w:rsidR="005A5756" w:rsidRPr="005A5756" w:rsidRDefault="005A5756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знать наизусть не менее 15 стихотворений классиков отечественной и зарубежной литературы;</w:t>
      </w:r>
    </w:p>
    <w:p w:rsidR="005A5756" w:rsidRPr="005A5756" w:rsidRDefault="005A5756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знать не менее 6-7 народных сказок, уметь их пересказывать;</w:t>
      </w:r>
    </w:p>
    <w:p w:rsidR="005A5756" w:rsidRPr="00160660" w:rsidRDefault="00160660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знать не менее 10 пословиц, 2-3 крылатых выражения, понимать их смысл и объяснять, в какой жизненной ситуации можно их употребить;</w:t>
      </w:r>
    </w:p>
    <w:p w:rsidR="00160660" w:rsidRPr="004C733D" w:rsidRDefault="00160660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>уметь полноценно слушать: осознанно и полно воспринимать содержание читаемого учителем или одноклассником произведения, устного ответа товарища, т.е. быстро схватывать, о чем идет речь в его ответе, с чего он начал отвечать, о чем продолжил ответ, какими фактами и др. доказательствами оперирует</w:t>
      </w:r>
      <w:r w:rsidR="004C733D">
        <w:rPr>
          <w:rFonts w:ascii="Times New Roman" w:hAnsi="Times New Roman"/>
          <w:bCs/>
          <w:iCs/>
          <w:sz w:val="20"/>
          <w:szCs w:val="20"/>
        </w:rPr>
        <w:t>, как и чем завершил свой ответ;</w:t>
      </w:r>
    </w:p>
    <w:p w:rsidR="004C733D" w:rsidRPr="005A5756" w:rsidRDefault="004C733D" w:rsidP="00C513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давать реальную самооценку выполнения любой проделанной работы, учебного задания.</w:t>
      </w:r>
    </w:p>
    <w:p w:rsidR="001E3BF7" w:rsidRPr="007D218F" w:rsidRDefault="009053E7" w:rsidP="007A61C4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  <w:r w:rsidRPr="007D218F">
        <w:rPr>
          <w:rFonts w:ascii="Times New Roman" w:hAnsi="Times New Roman" w:cs="Times New Roman"/>
          <w:b/>
          <w:sz w:val="20"/>
          <w:szCs w:val="20"/>
        </w:rPr>
        <w:t>Содержание тем учебного курса</w:t>
      </w:r>
    </w:p>
    <w:p w:rsidR="00E066E6" w:rsidRPr="007D218F" w:rsidRDefault="00E066E6" w:rsidP="00E066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sz w:val="20"/>
          <w:szCs w:val="20"/>
        </w:rPr>
        <w:t>Введение (1 ч.)</w:t>
      </w:r>
    </w:p>
    <w:p w:rsidR="00E066E6" w:rsidRPr="007D218F" w:rsidRDefault="00E066E6" w:rsidP="00E066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sz w:val="20"/>
          <w:szCs w:val="20"/>
        </w:rPr>
        <w:t xml:space="preserve">Летописи, былины, жития (11 ч.) </w:t>
      </w:r>
    </w:p>
    <w:p w:rsidR="00E066E6" w:rsidRPr="007D218F" w:rsidRDefault="00E066E6" w:rsidP="00E066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D218F">
        <w:rPr>
          <w:rFonts w:ascii="Times New Roman" w:eastAsia="Calibri" w:hAnsi="Times New Roman" w:cs="Times New Roman"/>
          <w:sz w:val="20"/>
          <w:szCs w:val="20"/>
        </w:rPr>
        <w:t>Из летописей «И повесил Олег щит свой на вратах Царьграда», «И вспомнил Олег коня своего».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Былина «Ильины три </w:t>
      </w:r>
      <w:proofErr w:type="spellStart"/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поездочки</w:t>
      </w:r>
      <w:proofErr w:type="spellEnd"/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Прозаический текст былины «Ильины три </w:t>
      </w:r>
      <w:proofErr w:type="spellStart"/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поездочки</w:t>
      </w:r>
      <w:proofErr w:type="spellEnd"/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 пересказе Н. Карнауховой. Житие Сергия Радонежского (в сокращении). </w:t>
      </w:r>
    </w:p>
    <w:p w:rsidR="00E066E6" w:rsidRPr="007D218F" w:rsidRDefault="00E066E6" w:rsidP="00E066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Чудесный мир классики (22 ч.)</w:t>
      </w:r>
    </w:p>
    <w:p w:rsidR="00E066E6" w:rsidRPr="007D218F" w:rsidRDefault="00E066E6" w:rsidP="00E06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F">
        <w:rPr>
          <w:rFonts w:ascii="Times New Roman" w:eastAsia="Calibri" w:hAnsi="Times New Roman" w:cs="Times New Roman"/>
          <w:sz w:val="20"/>
          <w:szCs w:val="20"/>
        </w:rPr>
        <w:t xml:space="preserve">П.П. Ершов «Конёк-горбунок». 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Пушкин «Уныла пора! Очей очарованье», «Няне», «Туча», </w:t>
      </w:r>
      <w:r w:rsidRPr="007D2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«Сказка о мёртвой царевне и о семи богатырях».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М.Ю. Лермонтов «Дары Терека», турецкая сказка «</w:t>
      </w:r>
      <w:proofErr w:type="spellStart"/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Ашик-Кериб</w:t>
      </w:r>
      <w:proofErr w:type="spellEnd"/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Pr="007D218F">
        <w:rPr>
          <w:rFonts w:ascii="Times New Roman" w:eastAsia="Calibri" w:hAnsi="Times New Roman" w:cs="Times New Roman"/>
          <w:sz w:val="20"/>
          <w:szCs w:val="20"/>
        </w:rPr>
        <w:t xml:space="preserve"> Л.Н. Толстой «Детство», 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басня «Как мужик камень убрал». А.П. Чехов «Мальчики». </w:t>
      </w:r>
    </w:p>
    <w:p w:rsidR="00E066E6" w:rsidRPr="007D218F" w:rsidRDefault="00E066E6" w:rsidP="00E066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sz w:val="20"/>
          <w:szCs w:val="20"/>
        </w:rPr>
        <w:t>Поэтическая тетрадь 1 (12 ч.)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sz w:val="20"/>
          <w:szCs w:val="20"/>
        </w:rPr>
        <w:t>Ф.И. Тютчев «Ещё земли печален вид», «Как неожиданно и ярко». А.А. Фет «Весенний дождь», «Бабочка». Е.А. Баратынский «Весна, весна, как воздух чист!»,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Calibri" w:hAnsi="Times New Roman" w:cs="Times New Roman"/>
          <w:sz w:val="20"/>
          <w:szCs w:val="20"/>
        </w:rPr>
        <w:t>«Где сладкий шёпот моих лесов?». А.Н. Плещеев «Дети и птичка». И.С. Никитин «В синем небе плывут над полями…». Н.А. Некрасов «Школьник»,</w:t>
      </w:r>
      <w:r w:rsidRPr="007D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18F">
        <w:rPr>
          <w:rFonts w:ascii="Times New Roman" w:eastAsia="Calibri" w:hAnsi="Times New Roman" w:cs="Times New Roman"/>
          <w:sz w:val="20"/>
          <w:szCs w:val="20"/>
        </w:rPr>
        <w:t>«В зимние сумерки нянины сказки…».</w:t>
      </w:r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И.А. Бунин «Листопад».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Литературные сказки (16 ч.)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В.Ф. Одоевский «Городок в табакерке». В.М. Гаршин «Сказка о жабе и розе». П.П. Бажов «Серебряное копытце». С.Т. Аксаков «Аленький цветочек». 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Делу время – потехе час (9 ч.)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Е.Л. Шварц «Сказка о потерянном времени». В.Ю. Драгунский «Главные реки», «Что любит Мишка». В.В. </w:t>
      </w:r>
      <w:proofErr w:type="spellStart"/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>Голявкин</w:t>
      </w:r>
      <w:proofErr w:type="spellEnd"/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«Никакой я горчицы не ел».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Страна детства (8 ч.)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Б.С. Житков «Как я ловил человечков». К.Г. Паустовский «Корзина с еловыми шишками». М.М. Зощенко «Ёлка». 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Поэтическая тетрадь 2 (5 ч.)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>В.Я. Брюсов «Опять сон», «Детская». С.А. Есенин «Бабушкины сказки». М.И. Цветаева «Бежит тропинка с бугорка», «Наши царства».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Природа и мы (12 ч.)</w:t>
      </w:r>
    </w:p>
    <w:p w:rsidR="00E066E6" w:rsidRPr="007D218F" w:rsidRDefault="00E066E6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Д.Н. Мамин-Сибиряк «Приёмыш». А.И. Куприн «Барбос и </w:t>
      </w:r>
      <w:proofErr w:type="spellStart"/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>Жулька</w:t>
      </w:r>
      <w:proofErr w:type="spellEnd"/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>». М.М. Пришвин «Выскочка». Е.И. Чарушин «Кабан». В.П. Астафьев «</w:t>
      </w:r>
      <w:proofErr w:type="spellStart"/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>Стрижонок</w:t>
      </w:r>
      <w:proofErr w:type="spellEnd"/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Скрип». </w:t>
      </w:r>
    </w:p>
    <w:p w:rsidR="00C51380" w:rsidRPr="007D218F" w:rsidRDefault="00C51380" w:rsidP="00C51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Поэтическая тетрадь 3 (8 ч.)</w:t>
      </w:r>
    </w:p>
    <w:p w:rsidR="00C51380" w:rsidRPr="007D218F" w:rsidRDefault="00C51380" w:rsidP="00C51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Б.Л. Пастернак «Золотая осень». С.К. Клычков «Весна в лесу». Д.Б. </w:t>
      </w:r>
      <w:proofErr w:type="spellStart"/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>Кедрин</w:t>
      </w:r>
      <w:proofErr w:type="spellEnd"/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«Бабье лето». Н.М. Рубцов «Сентябрь». С.А. Есенин «Лебёдушка».</w:t>
      </w: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C51380" w:rsidRPr="007D218F" w:rsidRDefault="00C51380" w:rsidP="00C51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Родина (8 ч.) </w:t>
      </w:r>
    </w:p>
    <w:p w:rsidR="00C51380" w:rsidRPr="007D218F" w:rsidRDefault="00C51380" w:rsidP="00C51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И.С. Никитин «Русь». С.Д. Дрожжин «Родине». А.В. </w:t>
      </w:r>
      <w:proofErr w:type="spellStart"/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>Жигулин</w:t>
      </w:r>
      <w:proofErr w:type="spellEnd"/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«О, Родина! В неярком блеске…».</w:t>
      </w: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C51380" w:rsidRPr="007D218F" w:rsidRDefault="00C51380" w:rsidP="00C51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Страна Фантазия (7 ч.)</w:t>
      </w:r>
    </w:p>
    <w:p w:rsidR="00C51380" w:rsidRPr="007D218F" w:rsidRDefault="00C51380" w:rsidP="00C51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Е.С. Велтистов «Приключения Электроника». К. Булычёв «Путешествие Алисы». </w:t>
      </w:r>
    </w:p>
    <w:p w:rsidR="00C51380" w:rsidRPr="007D218F" w:rsidRDefault="00C51380" w:rsidP="00C51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Зарубежная литература (15ч.)</w:t>
      </w:r>
    </w:p>
    <w:p w:rsidR="00E066E6" w:rsidRPr="007D218F" w:rsidRDefault="00C51380" w:rsidP="00C51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218F">
        <w:rPr>
          <w:rFonts w:ascii="Times New Roman" w:eastAsia="Calibri" w:hAnsi="Times New Roman" w:cs="Times New Roman"/>
          <w:color w:val="000000"/>
          <w:sz w:val="20"/>
          <w:szCs w:val="20"/>
        </w:rPr>
        <w:t>Дж. Свифт «Путешествие Гулливера» (отрывок). Г.Х. Андерсен «Русалочка». М. Твен «Приключения Тома Сойера». С. Лагерлёф «Святое семейство», «В Назарете», «Иисус и Иуда».</w:t>
      </w:r>
    </w:p>
    <w:p w:rsidR="00E135FB" w:rsidRPr="004C733D" w:rsidRDefault="00E135FB" w:rsidP="00E066E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Виды речевой и читательской деятельности</w:t>
      </w:r>
    </w:p>
    <w:p w:rsidR="004C733D" w:rsidRPr="004C733D" w:rsidRDefault="00E135FB" w:rsidP="004C7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Умение слушать (аудирование)</w:t>
      </w:r>
      <w:r w:rsidRPr="004C733D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4C733D" w:rsidRPr="004C733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Восприятие на слух звучащей речи (высказывание собесед</w:t>
      </w:r>
      <w:r w:rsidR="004C733D" w:rsidRPr="004C733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="004C733D" w:rsidRPr="004C733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довательности событий, осознание цели речевого высказыва</w:t>
      </w:r>
      <w:r w:rsidR="004C733D" w:rsidRPr="004C733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E135FB" w:rsidRPr="004C733D" w:rsidRDefault="004C733D" w:rsidP="004C7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33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4C733D" w:rsidRPr="00E40CAF" w:rsidRDefault="00E135FB" w:rsidP="004C7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8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Чтение</w:t>
      </w:r>
      <w:r w:rsidRPr="004C733D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4C733D" w:rsidRPr="00E40CAF">
        <w:rPr>
          <w:rFonts w:ascii="Times New Roman" w:eastAsia="Times New Roman" w:hAnsi="Times New Roman"/>
          <w:i/>
          <w:sz w:val="20"/>
          <w:szCs w:val="28"/>
          <w:lang w:eastAsia="ru-RU"/>
        </w:rPr>
        <w:t>Чтение вслух.</w:t>
      </w:r>
      <w:r w:rsidR="004C733D" w:rsidRPr="00E40CAF">
        <w:rPr>
          <w:rFonts w:ascii="Times New Roman" w:eastAsia="Times New Roman" w:hAnsi="Times New Roman"/>
          <w:sz w:val="20"/>
          <w:szCs w:val="28"/>
          <w:lang w:eastAsia="ru-RU"/>
        </w:rPr>
        <w:t xml:space="preserve"> Ориентация на развитие речевой культуры обучающихся формирование у них коммуникативно-речевых умений и навыков.</w:t>
      </w:r>
    </w:p>
    <w:p w:rsidR="004C733D" w:rsidRPr="00E40CAF" w:rsidRDefault="004C733D" w:rsidP="004C7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Чтение плавное, осмысленно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е, правильное целыми словами вслух. Темп чтения, позволяющий осознать текст, темп чтения 90 слов в минуту.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ных по виду и типу текстов, передача их с помощью интониро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4C733D" w:rsidRPr="00E40CAF" w:rsidRDefault="004C733D" w:rsidP="004C7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Развитие умения переходить от чтения вслух и чтению про себя.</w:t>
      </w:r>
    </w:p>
    <w:p w:rsidR="00E135FB" w:rsidRPr="004C733D" w:rsidRDefault="004C733D" w:rsidP="004C7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i/>
          <w:sz w:val="20"/>
          <w:szCs w:val="28"/>
          <w:lang w:eastAsia="ru-RU"/>
        </w:rPr>
        <w:t>Чтение про себя.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 xml:space="preserve"> Осознание смысла произведения при чте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D47A84" w:rsidRPr="00E40CAF" w:rsidRDefault="00E135FB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Работа с разными видами текста</w:t>
      </w:r>
      <w:r w:rsidRPr="004C733D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Общее представление о разных видах текста: художествен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ном, учебном, научно-популярном — и их сравнение. Определе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званию и оформлению.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Самостоятельное определение темы и главной мысли про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озаглавливание</w:t>
      </w:r>
      <w:proofErr w:type="spellEnd"/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. Умение работать с раз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ными видами информации.</w:t>
      </w:r>
    </w:p>
    <w:p w:rsidR="00E135FB" w:rsidRPr="00D47A84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47A84" w:rsidRPr="00E40CAF" w:rsidRDefault="00E135FB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Библиографическая культура</w:t>
      </w:r>
      <w:r w:rsidRPr="004C733D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Книга как особый вид искусства. Книга как источник не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тульный лист, аннотация, иллюстрации.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Умение самостоятельно составить аннотацию.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Виды информации в книге: научная, художественная (с опо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ния (справочники, словари, энциклопедии).</w:t>
      </w:r>
    </w:p>
    <w:p w:rsidR="00E135FB" w:rsidRPr="00D47A84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гой справочной литературой.</w:t>
      </w:r>
      <w:r w:rsidRPr="00E40CAF">
        <w:rPr>
          <w:rFonts w:ascii="Arial" w:eastAsia="Times New Roman" w:hAnsi="Times New Roman" w:cs="Arial"/>
          <w:sz w:val="20"/>
          <w:szCs w:val="28"/>
          <w:lang w:eastAsia="ru-RU"/>
        </w:rPr>
        <w:t xml:space="preserve"> </w:t>
      </w:r>
    </w:p>
    <w:p w:rsidR="00D47A84" w:rsidRPr="00E40CAF" w:rsidRDefault="00E135FB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с текстом художественного произведения</w:t>
      </w:r>
      <w:r w:rsidRPr="004C733D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Определение особенностей художественного текста: свое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Понимание нравственно-эстетического содержания прочи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ки (по вопросам учителя), рассказ по иллюстрациям, пересказ.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Характеристика героя произведения с использованием худо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Подробный пересказ текста (деление текста на части, опре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озаглавливание</w:t>
      </w:r>
      <w:proofErr w:type="spellEnd"/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озаглавливание</w:t>
      </w:r>
      <w:proofErr w:type="spellEnd"/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ваний) и на его основе подробный пересказ всего текста.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Самостоятельный выборочный пересказ по заданному фраг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менту: характеристика героя произведения (выбор слов, выраже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135FB" w:rsidRPr="00D47A84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жета, последовательности событий.</w:t>
      </w:r>
    </w:p>
    <w:p w:rsidR="00621E1A" w:rsidRPr="00D47A84" w:rsidRDefault="00621E1A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с научно-популярным,</w:t>
      </w:r>
      <w:r w:rsidRPr="004C733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C73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учебным и другими текстами</w:t>
      </w:r>
      <w:r w:rsidRPr="004C733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Понимание заглавия произведения, адекватное соотноше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микротем</w:t>
      </w:r>
      <w:proofErr w:type="spellEnd"/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. Ключевые или опорные слова. Построение алгорит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47A84" w:rsidRPr="00E40CAF" w:rsidRDefault="00621E1A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Умение говорить (культура речевого общения)</w:t>
      </w:r>
      <w:r w:rsidRPr="004C733D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Осознание диалога как вида речи. Особенности диалогиче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слушивать, не перебивая, собеседника и в вежливой форме вы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Работа со словом (распознавать прямое и переносное зна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Умение построить монологическое речевое высказывание не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большого объёма с опорой на авторский текст, по предложен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ной теме или в форме ответа на вопрос. Формирование грам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 xml:space="preserve">матически правильной речи, эмоциональной 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lastRenderedPageBreak/>
        <w:t>выразительности и содержательности. Отражение основной мысли текста в вы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сказывании. Передача содержания прочитанного или прослу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621E1A" w:rsidRPr="00D47A84" w:rsidRDefault="00D47A84" w:rsidP="00D47A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Устное сочинение как продолжение прочитанного произ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ведения, отдельных его сюжетных линий, короткий рассказ по рисункам либо на задан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ную тему.</w:t>
      </w:r>
    </w:p>
    <w:p w:rsidR="00621E1A" w:rsidRPr="00D47A84" w:rsidRDefault="00621E1A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8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Письмо (культура письменной речи)</w:t>
      </w:r>
      <w:r w:rsidRPr="004C733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Нормы письменной речи: соответствие содержания заголо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вку (отражение темы, места действия, характеров героев), ис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D47A84" w:rsidRPr="00E40CAF" w:rsidRDefault="00621E1A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8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Круг детского чтения</w:t>
      </w:r>
      <w:r w:rsidRPr="004C733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4C733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Произведения устного народного творчества разных наро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ва, Л.Н. Толстого, А.П. Чехова и других классиков отечествен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 xml:space="preserve">ной литературы </w:t>
      </w:r>
      <w:r w:rsidRPr="00E40CAF">
        <w:rPr>
          <w:rFonts w:ascii="Times New Roman" w:eastAsia="Times New Roman" w:hAnsi="Times New Roman"/>
          <w:sz w:val="20"/>
          <w:szCs w:val="28"/>
          <w:lang w:val="en-US" w:eastAsia="ru-RU"/>
        </w:rPr>
        <w:t>XIX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—</w:t>
      </w:r>
      <w:r w:rsidRPr="00E40CAF">
        <w:rPr>
          <w:rFonts w:ascii="Times New Roman" w:eastAsia="Times New Roman" w:hAnsi="Times New Roman"/>
          <w:sz w:val="20"/>
          <w:szCs w:val="28"/>
          <w:lang w:val="en-US" w:eastAsia="ru-RU"/>
        </w:rPr>
        <w:t>XX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ционального характера России) и зарубежной литературы, до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ступными для восприятия младших школьников.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Тематика чтения обогащена введением в круг чтения млад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Книги разных видов: художественная, историческая, при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ших, добре, дружбе, честности, юмористические произведения.</w:t>
      </w:r>
    </w:p>
    <w:p w:rsidR="00D47A84" w:rsidRPr="00E40CAF" w:rsidRDefault="00120093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8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Литературоведческая пропедевтика</w:t>
      </w:r>
      <w:r w:rsidRPr="004C733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733D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Pr="004C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практическое освоение</w:t>
      </w:r>
      <w:r w:rsidRPr="004C73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).</w:t>
      </w:r>
      <w:r w:rsidRPr="004C733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Нахождение в тексте художественного произведения (с помо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D47A84" w:rsidRPr="00E40CAF" w:rsidRDefault="00D47A84" w:rsidP="00D47A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Первоначальная ориентировка в литературных понятиях: ху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заж, портрет, интерьер), рассуждения (монолог героя, диалог героев).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дения (ритм, рифма).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Фольклорные и авторские художественные произведения (их различение).</w:t>
      </w:r>
    </w:p>
    <w:p w:rsidR="00D47A84" w:rsidRPr="00E40CAF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ратурная (авторская) сказка.</w:t>
      </w:r>
    </w:p>
    <w:p w:rsidR="00120093" w:rsidRPr="00D47A84" w:rsidRDefault="00D47A84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t>Рассказ, стихотворение, басня — общее представление о жан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ре, наблюдение за особенностями построения и выразительны</w:t>
      </w:r>
      <w:r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ми средствами.</w:t>
      </w:r>
    </w:p>
    <w:p w:rsidR="00D47A84" w:rsidRPr="00E40CAF" w:rsidRDefault="00120093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4C7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Творческая деятельность обучающихся</w:t>
      </w:r>
      <w:r w:rsidRPr="004C733D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Интерпретация текста литературного произведения в творче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 xml:space="preserve">ской деятельности учащихся: чтение по ролям, </w:t>
      </w:r>
      <w:proofErr w:type="spellStart"/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инсценирование</w:t>
      </w:r>
      <w:proofErr w:type="spellEnd"/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t>, драматизация, устное словесное рисование, знакомство с раз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личными способами работы с деформированным текстом и ис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="00D47A84" w:rsidRPr="00E40CAF">
        <w:rPr>
          <w:rFonts w:ascii="Times New Roman" w:eastAsia="Times New Roman" w:hAnsi="Times New Roman"/>
          <w:sz w:val="20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621E1A" w:rsidRPr="00AE34C4" w:rsidRDefault="00621E1A" w:rsidP="00D47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21E1A" w:rsidRPr="00AE34C4" w:rsidSect="00211D28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B0822" w:rsidRDefault="008B0822" w:rsidP="00D372B2">
      <w:pPr>
        <w:pStyle w:val="a4"/>
        <w:numPr>
          <w:ilvl w:val="0"/>
          <w:numId w:val="24"/>
        </w:numPr>
        <w:spacing w:after="0" w:line="240" w:lineRule="auto"/>
        <w:jc w:val="center"/>
      </w:pPr>
      <w:bookmarkStart w:id="4" w:name="_GoBack"/>
      <w:bookmarkEnd w:id="4"/>
    </w:p>
    <w:sectPr w:rsidR="008B0822" w:rsidSect="00D372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588" w:rsidRDefault="00675588" w:rsidP="00211D28">
      <w:pPr>
        <w:spacing w:after="0" w:line="240" w:lineRule="auto"/>
      </w:pPr>
      <w:r>
        <w:separator/>
      </w:r>
    </w:p>
  </w:endnote>
  <w:endnote w:type="continuationSeparator" w:id="0">
    <w:p w:rsidR="00675588" w:rsidRDefault="00675588" w:rsidP="002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6241"/>
      <w:docPartObj>
        <w:docPartGallery w:val="Page Numbers (Bottom of Page)"/>
        <w:docPartUnique/>
      </w:docPartObj>
    </w:sdtPr>
    <w:sdtEndPr/>
    <w:sdtContent>
      <w:p w:rsidR="00802D2A" w:rsidRDefault="00D372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AC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02D2A" w:rsidRDefault="00802D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588" w:rsidRDefault="00675588" w:rsidP="00211D28">
      <w:pPr>
        <w:spacing w:after="0" w:line="240" w:lineRule="auto"/>
      </w:pPr>
      <w:r>
        <w:separator/>
      </w:r>
    </w:p>
  </w:footnote>
  <w:footnote w:type="continuationSeparator" w:id="0">
    <w:p w:rsidR="00675588" w:rsidRDefault="00675588" w:rsidP="002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1858F6"/>
    <w:multiLevelType w:val="hybridMultilevel"/>
    <w:tmpl w:val="D284A978"/>
    <w:lvl w:ilvl="0" w:tplc="FA369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E7558"/>
    <w:multiLevelType w:val="hybridMultilevel"/>
    <w:tmpl w:val="9F12F6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23E1"/>
    <w:multiLevelType w:val="hybridMultilevel"/>
    <w:tmpl w:val="D7C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4565"/>
    <w:multiLevelType w:val="hybridMultilevel"/>
    <w:tmpl w:val="FBEC3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FB5FD7"/>
    <w:multiLevelType w:val="hybridMultilevel"/>
    <w:tmpl w:val="2D9E7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9D7E89"/>
    <w:multiLevelType w:val="hybridMultilevel"/>
    <w:tmpl w:val="50F89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5102E"/>
    <w:multiLevelType w:val="hybridMultilevel"/>
    <w:tmpl w:val="F334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1895"/>
    <w:multiLevelType w:val="hybridMultilevel"/>
    <w:tmpl w:val="7D1E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77B86"/>
    <w:multiLevelType w:val="hybridMultilevel"/>
    <w:tmpl w:val="442A8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07CE6"/>
    <w:multiLevelType w:val="hybridMultilevel"/>
    <w:tmpl w:val="78A27FFC"/>
    <w:lvl w:ilvl="0" w:tplc="1EECB4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2B34"/>
    <w:multiLevelType w:val="hybridMultilevel"/>
    <w:tmpl w:val="55A8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A17"/>
    <w:multiLevelType w:val="hybridMultilevel"/>
    <w:tmpl w:val="1A40575C"/>
    <w:lvl w:ilvl="0" w:tplc="8DE8A9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D0783"/>
    <w:multiLevelType w:val="hybridMultilevel"/>
    <w:tmpl w:val="9C40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6ED0"/>
    <w:multiLevelType w:val="hybridMultilevel"/>
    <w:tmpl w:val="2760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318D5"/>
    <w:multiLevelType w:val="hybridMultilevel"/>
    <w:tmpl w:val="A6F8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4631"/>
    <w:multiLevelType w:val="hybridMultilevel"/>
    <w:tmpl w:val="F7982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8F1E54"/>
    <w:multiLevelType w:val="hybridMultilevel"/>
    <w:tmpl w:val="4CF4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C0A10"/>
    <w:multiLevelType w:val="hybridMultilevel"/>
    <w:tmpl w:val="85F8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F408B"/>
    <w:multiLevelType w:val="hybridMultilevel"/>
    <w:tmpl w:val="C72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319B7"/>
    <w:multiLevelType w:val="hybridMultilevel"/>
    <w:tmpl w:val="897CBF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30263"/>
    <w:multiLevelType w:val="hybridMultilevel"/>
    <w:tmpl w:val="48B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C337F"/>
    <w:multiLevelType w:val="hybridMultilevel"/>
    <w:tmpl w:val="9DFA10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A490560"/>
    <w:multiLevelType w:val="hybridMultilevel"/>
    <w:tmpl w:val="F5A0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A416B"/>
    <w:multiLevelType w:val="hybridMultilevel"/>
    <w:tmpl w:val="EA48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5"/>
  </w:num>
  <w:num w:numId="5">
    <w:abstractNumId w:val="22"/>
  </w:num>
  <w:num w:numId="6">
    <w:abstractNumId w:val="25"/>
  </w:num>
  <w:num w:numId="7">
    <w:abstractNumId w:val="14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24"/>
  </w:num>
  <w:num w:numId="13">
    <w:abstractNumId w:val="20"/>
  </w:num>
  <w:num w:numId="14">
    <w:abstractNumId w:val="7"/>
  </w:num>
  <w:num w:numId="15">
    <w:abstractNumId w:val="21"/>
  </w:num>
  <w:num w:numId="16">
    <w:abstractNumId w:val="13"/>
  </w:num>
  <w:num w:numId="17">
    <w:abstractNumId w:val="16"/>
  </w:num>
  <w:num w:numId="18">
    <w:abstractNumId w:val="5"/>
  </w:num>
  <w:num w:numId="19">
    <w:abstractNumId w:val="23"/>
  </w:num>
  <w:num w:numId="20">
    <w:abstractNumId w:val="6"/>
  </w:num>
  <w:num w:numId="21">
    <w:abstractNumId w:val="4"/>
  </w:num>
  <w:num w:numId="22">
    <w:abstractNumId w:val="17"/>
  </w:num>
  <w:num w:numId="23">
    <w:abstractNumId w:val="3"/>
  </w:num>
  <w:num w:numId="24">
    <w:abstractNumId w:val="12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534"/>
    <w:rsid w:val="00011351"/>
    <w:rsid w:val="000451BB"/>
    <w:rsid w:val="00055993"/>
    <w:rsid w:val="00071DB1"/>
    <w:rsid w:val="00076208"/>
    <w:rsid w:val="00087AB1"/>
    <w:rsid w:val="000A0076"/>
    <w:rsid w:val="000A5B66"/>
    <w:rsid w:val="000A67AB"/>
    <w:rsid w:val="000B472B"/>
    <w:rsid w:val="000C3D4C"/>
    <w:rsid w:val="000C7A69"/>
    <w:rsid w:val="000D0D27"/>
    <w:rsid w:val="000F39A6"/>
    <w:rsid w:val="000F63DB"/>
    <w:rsid w:val="001020C7"/>
    <w:rsid w:val="001174A2"/>
    <w:rsid w:val="00120093"/>
    <w:rsid w:val="001211E3"/>
    <w:rsid w:val="00123F28"/>
    <w:rsid w:val="00124582"/>
    <w:rsid w:val="001269A0"/>
    <w:rsid w:val="00137075"/>
    <w:rsid w:val="001470AF"/>
    <w:rsid w:val="00150A19"/>
    <w:rsid w:val="00155002"/>
    <w:rsid w:val="00160660"/>
    <w:rsid w:val="00172CD6"/>
    <w:rsid w:val="0017550F"/>
    <w:rsid w:val="001767F9"/>
    <w:rsid w:val="00177804"/>
    <w:rsid w:val="001803CD"/>
    <w:rsid w:val="0018447E"/>
    <w:rsid w:val="00186817"/>
    <w:rsid w:val="00187CE6"/>
    <w:rsid w:val="001A2D9A"/>
    <w:rsid w:val="001A7F56"/>
    <w:rsid w:val="001B0EB3"/>
    <w:rsid w:val="001B3980"/>
    <w:rsid w:val="001C498F"/>
    <w:rsid w:val="001C5DC7"/>
    <w:rsid w:val="001C7924"/>
    <w:rsid w:val="001D194D"/>
    <w:rsid w:val="001E023C"/>
    <w:rsid w:val="001E3BF7"/>
    <w:rsid w:val="001F68C3"/>
    <w:rsid w:val="002071E2"/>
    <w:rsid w:val="002073BC"/>
    <w:rsid w:val="00211090"/>
    <w:rsid w:val="00211D28"/>
    <w:rsid w:val="00211E62"/>
    <w:rsid w:val="00225E96"/>
    <w:rsid w:val="0024747C"/>
    <w:rsid w:val="00247699"/>
    <w:rsid w:val="00255496"/>
    <w:rsid w:val="002568A8"/>
    <w:rsid w:val="0026044B"/>
    <w:rsid w:val="00264559"/>
    <w:rsid w:val="00267CAA"/>
    <w:rsid w:val="00275B96"/>
    <w:rsid w:val="0027612A"/>
    <w:rsid w:val="00276DD7"/>
    <w:rsid w:val="00281B59"/>
    <w:rsid w:val="00287128"/>
    <w:rsid w:val="002A0F8E"/>
    <w:rsid w:val="002B441F"/>
    <w:rsid w:val="002E4F56"/>
    <w:rsid w:val="002F72C6"/>
    <w:rsid w:val="002F7DE3"/>
    <w:rsid w:val="00303E48"/>
    <w:rsid w:val="003154EA"/>
    <w:rsid w:val="003175F2"/>
    <w:rsid w:val="003214F0"/>
    <w:rsid w:val="0032762F"/>
    <w:rsid w:val="00351ABF"/>
    <w:rsid w:val="0036593B"/>
    <w:rsid w:val="00365F23"/>
    <w:rsid w:val="00381629"/>
    <w:rsid w:val="0039208A"/>
    <w:rsid w:val="003B1B13"/>
    <w:rsid w:val="003C238B"/>
    <w:rsid w:val="003D1E27"/>
    <w:rsid w:val="003D5447"/>
    <w:rsid w:val="003E13AC"/>
    <w:rsid w:val="003E1A2D"/>
    <w:rsid w:val="003E35E7"/>
    <w:rsid w:val="003E3EEB"/>
    <w:rsid w:val="003F093A"/>
    <w:rsid w:val="003F1484"/>
    <w:rsid w:val="004314B2"/>
    <w:rsid w:val="00436400"/>
    <w:rsid w:val="0046395F"/>
    <w:rsid w:val="00466084"/>
    <w:rsid w:val="0047343D"/>
    <w:rsid w:val="00477192"/>
    <w:rsid w:val="00486BE5"/>
    <w:rsid w:val="00490E3E"/>
    <w:rsid w:val="004B5D3A"/>
    <w:rsid w:val="004B681F"/>
    <w:rsid w:val="004C2117"/>
    <w:rsid w:val="004C4EAA"/>
    <w:rsid w:val="004C733D"/>
    <w:rsid w:val="004C7A28"/>
    <w:rsid w:val="004D2A9A"/>
    <w:rsid w:val="004F6511"/>
    <w:rsid w:val="004F741C"/>
    <w:rsid w:val="00511A9C"/>
    <w:rsid w:val="00512084"/>
    <w:rsid w:val="00522812"/>
    <w:rsid w:val="00524554"/>
    <w:rsid w:val="00530A54"/>
    <w:rsid w:val="00551FBC"/>
    <w:rsid w:val="00555171"/>
    <w:rsid w:val="00562799"/>
    <w:rsid w:val="005701E7"/>
    <w:rsid w:val="00572F14"/>
    <w:rsid w:val="00583E88"/>
    <w:rsid w:val="00591DDC"/>
    <w:rsid w:val="005969A2"/>
    <w:rsid w:val="005A434E"/>
    <w:rsid w:val="005A528F"/>
    <w:rsid w:val="005A5756"/>
    <w:rsid w:val="005A664D"/>
    <w:rsid w:val="005B3099"/>
    <w:rsid w:val="005B72B8"/>
    <w:rsid w:val="005C1717"/>
    <w:rsid w:val="005D49E8"/>
    <w:rsid w:val="005D4A11"/>
    <w:rsid w:val="005D4A71"/>
    <w:rsid w:val="005E23B7"/>
    <w:rsid w:val="005E2F8A"/>
    <w:rsid w:val="005E5494"/>
    <w:rsid w:val="005F400E"/>
    <w:rsid w:val="006004B3"/>
    <w:rsid w:val="006171C1"/>
    <w:rsid w:val="00621E1A"/>
    <w:rsid w:val="00622DCF"/>
    <w:rsid w:val="00625421"/>
    <w:rsid w:val="006261C8"/>
    <w:rsid w:val="006449CA"/>
    <w:rsid w:val="00664B9B"/>
    <w:rsid w:val="00675588"/>
    <w:rsid w:val="006846D9"/>
    <w:rsid w:val="0068601B"/>
    <w:rsid w:val="00687547"/>
    <w:rsid w:val="006957CF"/>
    <w:rsid w:val="006B4542"/>
    <w:rsid w:val="006C303D"/>
    <w:rsid w:val="006C4F9C"/>
    <w:rsid w:val="006C50CD"/>
    <w:rsid w:val="006C5DA8"/>
    <w:rsid w:val="006E46C8"/>
    <w:rsid w:val="006F39D4"/>
    <w:rsid w:val="006F5533"/>
    <w:rsid w:val="00726DB4"/>
    <w:rsid w:val="00760AE2"/>
    <w:rsid w:val="00762F0A"/>
    <w:rsid w:val="00767925"/>
    <w:rsid w:val="00783FE2"/>
    <w:rsid w:val="00784C2F"/>
    <w:rsid w:val="00796CFB"/>
    <w:rsid w:val="007A5B79"/>
    <w:rsid w:val="007A61C4"/>
    <w:rsid w:val="007B6EB6"/>
    <w:rsid w:val="007C0F02"/>
    <w:rsid w:val="007C2C62"/>
    <w:rsid w:val="007C5422"/>
    <w:rsid w:val="007C76CA"/>
    <w:rsid w:val="007D218F"/>
    <w:rsid w:val="007F1189"/>
    <w:rsid w:val="007F247E"/>
    <w:rsid w:val="00802D2A"/>
    <w:rsid w:val="00803E6E"/>
    <w:rsid w:val="00804E1C"/>
    <w:rsid w:val="00805AC4"/>
    <w:rsid w:val="00830541"/>
    <w:rsid w:val="00835447"/>
    <w:rsid w:val="00836164"/>
    <w:rsid w:val="00843563"/>
    <w:rsid w:val="008541D5"/>
    <w:rsid w:val="00861C07"/>
    <w:rsid w:val="00862D07"/>
    <w:rsid w:val="00863534"/>
    <w:rsid w:val="00870B57"/>
    <w:rsid w:val="0088266E"/>
    <w:rsid w:val="00884600"/>
    <w:rsid w:val="008864A0"/>
    <w:rsid w:val="0089768E"/>
    <w:rsid w:val="008A0FB3"/>
    <w:rsid w:val="008A5609"/>
    <w:rsid w:val="008B0822"/>
    <w:rsid w:val="008B7FA3"/>
    <w:rsid w:val="008C5480"/>
    <w:rsid w:val="008C5FEC"/>
    <w:rsid w:val="008D4332"/>
    <w:rsid w:val="008F3711"/>
    <w:rsid w:val="0090125D"/>
    <w:rsid w:val="009053E7"/>
    <w:rsid w:val="00914461"/>
    <w:rsid w:val="00926F2D"/>
    <w:rsid w:val="009308CF"/>
    <w:rsid w:val="00936719"/>
    <w:rsid w:val="009529BE"/>
    <w:rsid w:val="0095367A"/>
    <w:rsid w:val="009550A6"/>
    <w:rsid w:val="00957C3E"/>
    <w:rsid w:val="009651FD"/>
    <w:rsid w:val="00965E06"/>
    <w:rsid w:val="009742FF"/>
    <w:rsid w:val="009768A9"/>
    <w:rsid w:val="00977945"/>
    <w:rsid w:val="00980B25"/>
    <w:rsid w:val="009830A8"/>
    <w:rsid w:val="009900EE"/>
    <w:rsid w:val="0099251E"/>
    <w:rsid w:val="00997436"/>
    <w:rsid w:val="009A0185"/>
    <w:rsid w:val="009B16CD"/>
    <w:rsid w:val="009B4C57"/>
    <w:rsid w:val="009B5A7E"/>
    <w:rsid w:val="009C6231"/>
    <w:rsid w:val="009D7AB6"/>
    <w:rsid w:val="009E1F69"/>
    <w:rsid w:val="009F4E55"/>
    <w:rsid w:val="00A0196D"/>
    <w:rsid w:val="00A11EC4"/>
    <w:rsid w:val="00A1615F"/>
    <w:rsid w:val="00A25269"/>
    <w:rsid w:val="00A36BB8"/>
    <w:rsid w:val="00A50790"/>
    <w:rsid w:val="00A61452"/>
    <w:rsid w:val="00A70147"/>
    <w:rsid w:val="00A72B7E"/>
    <w:rsid w:val="00A73CA0"/>
    <w:rsid w:val="00A90A7C"/>
    <w:rsid w:val="00A954AD"/>
    <w:rsid w:val="00AA54E7"/>
    <w:rsid w:val="00AB2305"/>
    <w:rsid w:val="00AC3C93"/>
    <w:rsid w:val="00AC5B59"/>
    <w:rsid w:val="00AC670B"/>
    <w:rsid w:val="00AD0178"/>
    <w:rsid w:val="00AD61D4"/>
    <w:rsid w:val="00AE0A2C"/>
    <w:rsid w:val="00AE34C4"/>
    <w:rsid w:val="00AF33E0"/>
    <w:rsid w:val="00AF4873"/>
    <w:rsid w:val="00AF5B3D"/>
    <w:rsid w:val="00B00D80"/>
    <w:rsid w:val="00B05875"/>
    <w:rsid w:val="00B1473E"/>
    <w:rsid w:val="00B57BE5"/>
    <w:rsid w:val="00B63976"/>
    <w:rsid w:val="00B64318"/>
    <w:rsid w:val="00B64B4C"/>
    <w:rsid w:val="00B8009C"/>
    <w:rsid w:val="00B81210"/>
    <w:rsid w:val="00B81B7D"/>
    <w:rsid w:val="00B900BF"/>
    <w:rsid w:val="00B913C9"/>
    <w:rsid w:val="00BA6078"/>
    <w:rsid w:val="00BD2D4A"/>
    <w:rsid w:val="00BE1B77"/>
    <w:rsid w:val="00BF003F"/>
    <w:rsid w:val="00C03203"/>
    <w:rsid w:val="00C15C61"/>
    <w:rsid w:val="00C17C2A"/>
    <w:rsid w:val="00C17E76"/>
    <w:rsid w:val="00C21574"/>
    <w:rsid w:val="00C2370C"/>
    <w:rsid w:val="00C42EB5"/>
    <w:rsid w:val="00C507CC"/>
    <w:rsid w:val="00C51380"/>
    <w:rsid w:val="00C5154B"/>
    <w:rsid w:val="00C63666"/>
    <w:rsid w:val="00C63819"/>
    <w:rsid w:val="00C640D7"/>
    <w:rsid w:val="00C65DF9"/>
    <w:rsid w:val="00C7451B"/>
    <w:rsid w:val="00CA4654"/>
    <w:rsid w:val="00CB7AA7"/>
    <w:rsid w:val="00CC74AB"/>
    <w:rsid w:val="00CD10A0"/>
    <w:rsid w:val="00CE4F51"/>
    <w:rsid w:val="00CE7558"/>
    <w:rsid w:val="00CE7AB7"/>
    <w:rsid w:val="00CF2249"/>
    <w:rsid w:val="00CF3308"/>
    <w:rsid w:val="00CF4453"/>
    <w:rsid w:val="00D03B63"/>
    <w:rsid w:val="00D10F8B"/>
    <w:rsid w:val="00D12995"/>
    <w:rsid w:val="00D16B5E"/>
    <w:rsid w:val="00D16EA8"/>
    <w:rsid w:val="00D17214"/>
    <w:rsid w:val="00D35B10"/>
    <w:rsid w:val="00D36977"/>
    <w:rsid w:val="00D372B2"/>
    <w:rsid w:val="00D37920"/>
    <w:rsid w:val="00D47A84"/>
    <w:rsid w:val="00D5615A"/>
    <w:rsid w:val="00D67098"/>
    <w:rsid w:val="00D7587B"/>
    <w:rsid w:val="00D844C6"/>
    <w:rsid w:val="00D91087"/>
    <w:rsid w:val="00DA1AA7"/>
    <w:rsid w:val="00DA4E1B"/>
    <w:rsid w:val="00DC54FB"/>
    <w:rsid w:val="00DE25C0"/>
    <w:rsid w:val="00DE415C"/>
    <w:rsid w:val="00DE75CC"/>
    <w:rsid w:val="00DF32CC"/>
    <w:rsid w:val="00DF7B08"/>
    <w:rsid w:val="00E05531"/>
    <w:rsid w:val="00E066E6"/>
    <w:rsid w:val="00E131FD"/>
    <w:rsid w:val="00E135FB"/>
    <w:rsid w:val="00E336C3"/>
    <w:rsid w:val="00E36085"/>
    <w:rsid w:val="00E40C9E"/>
    <w:rsid w:val="00E43C9B"/>
    <w:rsid w:val="00E5317A"/>
    <w:rsid w:val="00E544A6"/>
    <w:rsid w:val="00E62268"/>
    <w:rsid w:val="00E73123"/>
    <w:rsid w:val="00E74043"/>
    <w:rsid w:val="00E7769B"/>
    <w:rsid w:val="00E82091"/>
    <w:rsid w:val="00E86954"/>
    <w:rsid w:val="00E86DC5"/>
    <w:rsid w:val="00E93F86"/>
    <w:rsid w:val="00EA0C68"/>
    <w:rsid w:val="00EA171A"/>
    <w:rsid w:val="00EA68E4"/>
    <w:rsid w:val="00EB05A5"/>
    <w:rsid w:val="00EB1C39"/>
    <w:rsid w:val="00EB6E11"/>
    <w:rsid w:val="00EE07CF"/>
    <w:rsid w:val="00EE0805"/>
    <w:rsid w:val="00EE37D1"/>
    <w:rsid w:val="00EE583F"/>
    <w:rsid w:val="00EF3272"/>
    <w:rsid w:val="00EF7884"/>
    <w:rsid w:val="00F035B7"/>
    <w:rsid w:val="00F03BE1"/>
    <w:rsid w:val="00F0692D"/>
    <w:rsid w:val="00F12AAD"/>
    <w:rsid w:val="00F14CFD"/>
    <w:rsid w:val="00F21282"/>
    <w:rsid w:val="00F232E5"/>
    <w:rsid w:val="00F2607A"/>
    <w:rsid w:val="00F2716A"/>
    <w:rsid w:val="00F41E9E"/>
    <w:rsid w:val="00F42B59"/>
    <w:rsid w:val="00F5271B"/>
    <w:rsid w:val="00F54285"/>
    <w:rsid w:val="00F722B5"/>
    <w:rsid w:val="00F7435D"/>
    <w:rsid w:val="00F76673"/>
    <w:rsid w:val="00F8348B"/>
    <w:rsid w:val="00F83C4D"/>
    <w:rsid w:val="00F91657"/>
    <w:rsid w:val="00FA793C"/>
    <w:rsid w:val="00FB3AF3"/>
    <w:rsid w:val="00FC0744"/>
    <w:rsid w:val="00FD736F"/>
    <w:rsid w:val="00FD7FBD"/>
    <w:rsid w:val="00FE1FA8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F8B9-F0E6-4601-8834-D97C7862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8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8E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E3B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B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B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534"/>
    <w:pPr>
      <w:ind w:left="720"/>
      <w:contextualSpacing/>
    </w:pPr>
  </w:style>
  <w:style w:type="paragraph" w:styleId="a5">
    <w:name w:val="No Spacing"/>
    <w:uiPriority w:val="1"/>
    <w:qFormat/>
    <w:rsid w:val="00C17C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68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68E4"/>
    <w:rPr>
      <w:rFonts w:ascii="Calibri" w:eastAsia="Times New Roman" w:hAnsi="Calibri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D28"/>
  </w:style>
  <w:style w:type="paragraph" w:styleId="a8">
    <w:name w:val="footer"/>
    <w:basedOn w:val="a"/>
    <w:link w:val="a9"/>
    <w:uiPriority w:val="99"/>
    <w:unhideWhenUsed/>
    <w:rsid w:val="002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D28"/>
  </w:style>
  <w:style w:type="character" w:customStyle="1" w:styleId="70">
    <w:name w:val="Заголовок 7 Знак"/>
    <w:basedOn w:val="a0"/>
    <w:link w:val="7"/>
    <w:uiPriority w:val="9"/>
    <w:rsid w:val="001E3B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E3B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B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"/>
    <w:basedOn w:val="a"/>
    <w:link w:val="ab"/>
    <w:rsid w:val="001E3B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E3B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1E3B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E3B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Emphasis"/>
    <w:basedOn w:val="a0"/>
    <w:uiPriority w:val="20"/>
    <w:qFormat/>
    <w:rsid w:val="005E5494"/>
    <w:rPr>
      <w:i/>
      <w:iCs/>
    </w:rPr>
  </w:style>
  <w:style w:type="character" w:customStyle="1" w:styleId="Zag11">
    <w:name w:val="Zag_11"/>
    <w:rsid w:val="00EF3272"/>
  </w:style>
  <w:style w:type="paragraph" w:customStyle="1" w:styleId="1">
    <w:name w:val="Абзац списка1"/>
    <w:basedOn w:val="a"/>
    <w:rsid w:val="002476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CD0B-E6C9-4EEF-966D-8480C1B3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9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44</cp:revision>
  <cp:lastPrinted>2013-10-07T11:14:00Z</cp:lastPrinted>
  <dcterms:created xsi:type="dcterms:W3CDTF">2012-07-09T12:36:00Z</dcterms:created>
  <dcterms:modified xsi:type="dcterms:W3CDTF">2020-02-18T16:38:00Z</dcterms:modified>
</cp:coreProperties>
</file>