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Look w:val="04A0" w:firstRow="1" w:lastRow="0" w:firstColumn="1" w:lastColumn="0" w:noHBand="0" w:noVBand="1"/>
      </w:tblPr>
      <w:tblGrid>
        <w:gridCol w:w="532"/>
        <w:gridCol w:w="14177"/>
      </w:tblGrid>
      <w:tr w:rsidR="00EC1F27" w:rsidRPr="00EC1F27" w:rsidTr="00EC1F27">
        <w:tc>
          <w:tcPr>
            <w:tcW w:w="532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4177" w:type="dxa"/>
          </w:tcPr>
          <w:p w:rsidR="00EC1F27" w:rsidRPr="00EC1F27" w:rsidRDefault="00EC1F27" w:rsidP="00EC1F27">
            <w:r w:rsidRPr="00EC1F27">
              <w:t>Приложение к приказу № 171 от 31.08.2012</w:t>
            </w:r>
          </w:p>
        </w:tc>
      </w:tr>
      <w:tr w:rsidR="00EC1F27" w:rsidRPr="00EC1F27" w:rsidTr="00EC1F27">
        <w:tc>
          <w:tcPr>
            <w:tcW w:w="532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4177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</w:tbl>
    <w:p w:rsidR="00EC1F27" w:rsidRPr="00EC1F27" w:rsidRDefault="00EC1F27" w:rsidP="00EC1F27">
      <w:pPr>
        <w:rPr>
          <w:b/>
        </w:rPr>
      </w:pPr>
      <w:r w:rsidRPr="00EC1F27">
        <w:rPr>
          <w:b/>
        </w:rPr>
        <w:t>Режим работ</w:t>
      </w:r>
      <w:r>
        <w:rPr>
          <w:b/>
        </w:rPr>
        <w:t xml:space="preserve">ы руководителя,  </w:t>
      </w:r>
      <w:r w:rsidRPr="00EC1F27">
        <w:rPr>
          <w:b/>
        </w:rPr>
        <w:t xml:space="preserve"> других руководящих работников определен  с учетом необходимости обеспече</w:t>
      </w:r>
      <w:r>
        <w:rPr>
          <w:b/>
        </w:rPr>
        <w:t>ния руководства деятельностью МОУ «</w:t>
      </w:r>
      <w:proofErr w:type="spellStart"/>
      <w:r>
        <w:rPr>
          <w:b/>
        </w:rPr>
        <w:t>Высоковская</w:t>
      </w:r>
      <w:proofErr w:type="spellEnd"/>
      <w:r>
        <w:rPr>
          <w:b/>
        </w:rPr>
        <w:t xml:space="preserve"> ООШ»</w:t>
      </w:r>
    </w:p>
    <w:p w:rsidR="00EC1F27" w:rsidRPr="00EC1F27" w:rsidRDefault="00EC1F27" w:rsidP="00EC1F2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2268"/>
        <w:gridCol w:w="1134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134" w:type="dxa"/>
            <w:shd w:val="clear" w:color="auto" w:fill="FFFF0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Директор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10.00-13.00</w:t>
            </w:r>
          </w:p>
        </w:tc>
        <w:tc>
          <w:tcPr>
            <w:tcW w:w="1134" w:type="dxa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00B0F0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8505" w:type="dxa"/>
            <w:gridSpan w:val="5"/>
            <w:shd w:val="clear" w:color="auto" w:fill="00B0F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FF99FF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Кофе-пауза 11.30-12.00</w:t>
            </w:r>
          </w:p>
        </w:tc>
        <w:tc>
          <w:tcPr>
            <w:tcW w:w="1134" w:type="dxa"/>
            <w:shd w:val="clear" w:color="auto" w:fill="00B0F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02.30 часов</w:t>
            </w:r>
          </w:p>
        </w:tc>
        <w:tc>
          <w:tcPr>
            <w:tcW w:w="1134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Заведующая хозяйством</w:t>
            </w:r>
          </w:p>
        </w:tc>
        <w:tc>
          <w:tcPr>
            <w:tcW w:w="1701" w:type="dxa"/>
          </w:tcPr>
          <w:p w:rsidR="00EC1F27" w:rsidRPr="00EC1F27" w:rsidRDefault="00EC1F27" w:rsidP="00EC1F27">
            <w:r w:rsidRPr="00EC1F27">
              <w:t>08.00-16.30</w:t>
            </w:r>
          </w:p>
        </w:tc>
        <w:tc>
          <w:tcPr>
            <w:tcW w:w="1701" w:type="dxa"/>
          </w:tcPr>
          <w:p w:rsidR="00EC1F27" w:rsidRPr="00EC1F27" w:rsidRDefault="00EC1F27" w:rsidP="00EC1F27">
            <w:r w:rsidRPr="00EC1F27"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r w:rsidRPr="00EC1F27"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r w:rsidRPr="00EC1F27">
              <w:t>09.00-17.00</w:t>
            </w:r>
          </w:p>
        </w:tc>
        <w:tc>
          <w:tcPr>
            <w:tcW w:w="1701" w:type="dxa"/>
          </w:tcPr>
          <w:p w:rsidR="00EC1F27" w:rsidRPr="00EC1F27" w:rsidRDefault="00EC1F27" w:rsidP="00EC1F27">
            <w:r w:rsidRPr="00EC1F27">
              <w:t>09.00-17.00</w:t>
            </w:r>
          </w:p>
        </w:tc>
        <w:tc>
          <w:tcPr>
            <w:tcW w:w="2268" w:type="dxa"/>
          </w:tcPr>
          <w:p w:rsidR="00EC1F27" w:rsidRPr="00EC1F27" w:rsidRDefault="00EC1F27" w:rsidP="00EC1F27">
            <w:r w:rsidRPr="00EC1F27">
              <w:t>08.00-11.30</w:t>
            </w:r>
          </w:p>
        </w:tc>
        <w:tc>
          <w:tcPr>
            <w:tcW w:w="1134" w:type="dxa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00B0F0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00B0F0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FF99FF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Кофе-пауза 10.00-10.30</w:t>
            </w:r>
          </w:p>
        </w:tc>
        <w:tc>
          <w:tcPr>
            <w:tcW w:w="1134" w:type="dxa"/>
            <w:shd w:val="clear" w:color="auto" w:fill="00B0F0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 часов</w:t>
            </w:r>
          </w:p>
        </w:tc>
        <w:tc>
          <w:tcPr>
            <w:tcW w:w="2268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 часа</w:t>
            </w:r>
          </w:p>
        </w:tc>
        <w:tc>
          <w:tcPr>
            <w:tcW w:w="1134" w:type="dxa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</w:tbl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br w:type="page"/>
      </w: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lastRenderedPageBreak/>
        <w:t>Режим работы школы</w:t>
      </w:r>
    </w:p>
    <w:tbl>
      <w:tblPr>
        <w:tblW w:w="15121" w:type="dxa"/>
        <w:tblLook w:val="04A0" w:firstRow="1" w:lastRow="0" w:firstColumn="1" w:lastColumn="0" w:noHBand="0" w:noVBand="1"/>
      </w:tblPr>
      <w:tblGrid>
        <w:gridCol w:w="3227"/>
        <w:gridCol w:w="1982"/>
        <w:gridCol w:w="1982"/>
        <w:gridCol w:w="1983"/>
        <w:gridCol w:w="1982"/>
        <w:gridCol w:w="1982"/>
        <w:gridCol w:w="1983"/>
      </w:tblGrid>
      <w:tr w:rsidR="00EC1F27" w:rsidRPr="00EC1F27" w:rsidTr="00EC1F27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F27" w:rsidRPr="00EC1F27" w:rsidRDefault="00EC1F27" w:rsidP="00EC1F27">
            <w:r w:rsidRPr="00EC1F27">
              <w:rPr>
                <w:b/>
              </w:rPr>
              <w:t>Понедельник</w:t>
            </w:r>
          </w:p>
        </w:tc>
      </w:tr>
      <w:tr w:rsidR="00EC1F27" w:rsidRPr="00EC1F27" w:rsidTr="00EC1F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1-ый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2-ой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3-ий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4-ый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5-ый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6-ой урок</w:t>
            </w:r>
          </w:p>
        </w:tc>
      </w:tr>
      <w:tr w:rsidR="00EC1F27" w:rsidRPr="00EC1F27" w:rsidTr="00EC1F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t>Продолжительность урока (занятия)  40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rPr>
                <w:b/>
              </w:rPr>
              <w:t>09.00</w:t>
            </w:r>
            <w:r>
              <w:t>-09.4</w:t>
            </w:r>
            <w:r w:rsidRPr="00EC1F27"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09.50-10.30</w:t>
            </w:r>
          </w:p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10.40-11.20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11.50-12.30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12.40-13.2</w:t>
            </w:r>
            <w:r w:rsidRPr="00EC1F27">
              <w:t>0</w:t>
            </w:r>
          </w:p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13.3</w:t>
            </w:r>
            <w:r w:rsidRPr="00EC1F27">
              <w:t>0-</w:t>
            </w:r>
            <w:r>
              <w:rPr>
                <w:b/>
              </w:rPr>
              <w:t>14.1</w:t>
            </w:r>
            <w:r w:rsidRPr="00EC1F27">
              <w:rPr>
                <w:b/>
              </w:rPr>
              <w:t>0</w:t>
            </w:r>
          </w:p>
        </w:tc>
      </w:tr>
      <w:tr w:rsidR="00EC1F27" w:rsidRPr="00EC1F27" w:rsidTr="00EC1F2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Продолжительность перемены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10</w:t>
            </w:r>
            <w:r w:rsidRPr="00EC1F27">
              <w:t xml:space="preserve">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</w:t>
            </w:r>
            <w:r w:rsidRPr="00EC1F27">
              <w:t>0 минут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30</w:t>
            </w:r>
            <w:r w:rsidRPr="00EC1F27">
              <w:t xml:space="preserve">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t>10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t>10 минут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</w:t>
            </w:r>
            <w:r w:rsidRPr="00EC1F27">
              <w:t>0 минут</w:t>
            </w:r>
          </w:p>
        </w:tc>
      </w:tr>
      <w:tr w:rsidR="00EC1F27" w:rsidRPr="00EC1F27" w:rsidTr="00EC1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>
              <w:t>11.20-11.5</w:t>
            </w:r>
            <w:r w:rsidRPr="00EC1F27">
              <w:t>0</w:t>
            </w:r>
            <w:r>
              <w:t>-обед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r w:rsidRPr="00EC1F27">
              <w:rPr>
                <w:b/>
              </w:rPr>
              <w:t xml:space="preserve">Время отдыха </w:t>
            </w:r>
          </w:p>
        </w:tc>
      </w:tr>
      <w:tr w:rsidR="00EC1F27" w:rsidRPr="00EC1F27" w:rsidTr="00EC1F27">
        <w:trPr>
          <w:trHeight w:val="64"/>
        </w:trPr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rPr>
                <w:b/>
              </w:rPr>
              <w:t xml:space="preserve">Педагогический час </w:t>
            </w:r>
            <w:r>
              <w:rPr>
                <w:b/>
              </w:rPr>
              <w:t>15.00-16.00</w:t>
            </w:r>
          </w:p>
        </w:tc>
      </w:tr>
    </w:tbl>
    <w:p w:rsidR="00EC1F27" w:rsidRPr="00EC1F27" w:rsidRDefault="00EC1F27" w:rsidP="00EC1F27"/>
    <w:tbl>
      <w:tblPr>
        <w:tblW w:w="15121" w:type="dxa"/>
        <w:tblLook w:val="04A0" w:firstRow="1" w:lastRow="0" w:firstColumn="1" w:lastColumn="0" w:noHBand="0" w:noVBand="1"/>
      </w:tblPr>
      <w:tblGrid>
        <w:gridCol w:w="3227"/>
        <w:gridCol w:w="1982"/>
        <w:gridCol w:w="1982"/>
        <w:gridCol w:w="1983"/>
        <w:gridCol w:w="1982"/>
        <w:gridCol w:w="1982"/>
        <w:gridCol w:w="1983"/>
      </w:tblGrid>
      <w:tr w:rsidR="00EC1F27" w:rsidRPr="00EC1F27" w:rsidTr="00EC1F27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C1F27" w:rsidRPr="00EC1F27" w:rsidRDefault="00EC1F27" w:rsidP="00EC1F27">
            <w:r w:rsidRPr="00EC1F27">
              <w:rPr>
                <w:b/>
              </w:rPr>
              <w:t>Вторник - Суббота</w:t>
            </w:r>
          </w:p>
        </w:tc>
      </w:tr>
      <w:tr w:rsidR="00EC1F27" w:rsidRPr="00EC1F27" w:rsidTr="00EC1F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1-ый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2-ой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3-ий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4-ый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5-ый урок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6-ой урок</w:t>
            </w:r>
          </w:p>
        </w:tc>
      </w:tr>
      <w:tr w:rsidR="00EC1F27" w:rsidRPr="00EC1F27" w:rsidTr="00EC1F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t>Продолжительность урока (занятия)  40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09.00-09.40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09.50-10.30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10.40-11.20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11.50-12.30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12.40-13.20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13.30-14.10</w:t>
            </w:r>
          </w:p>
        </w:tc>
      </w:tr>
      <w:tr w:rsidR="00EC1F27" w:rsidRPr="00EC1F27" w:rsidTr="00EC1F2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Продолжительность перемены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10</w:t>
            </w:r>
            <w:r w:rsidRPr="00EC1F27">
              <w:t xml:space="preserve">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1</w:t>
            </w:r>
            <w:r w:rsidRPr="00EC1F27">
              <w:t>0 минут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30</w:t>
            </w:r>
            <w:r w:rsidRPr="00EC1F27">
              <w:t xml:space="preserve">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10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10 минут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>
              <w:t>1</w:t>
            </w:r>
            <w:r w:rsidRPr="00EC1F27">
              <w:t>0 минут</w:t>
            </w:r>
          </w:p>
        </w:tc>
      </w:tr>
      <w:tr w:rsidR="00EC1F27" w:rsidRPr="00EC1F27" w:rsidTr="00EC1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1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C1F27" w:rsidRPr="00EC1F27" w:rsidRDefault="00EC1F27" w:rsidP="00EC1F27">
            <w:r w:rsidRPr="00EC1F27">
              <w:rPr>
                <w:b/>
              </w:rPr>
              <w:t xml:space="preserve">Время отдыха </w:t>
            </w:r>
          </w:p>
        </w:tc>
      </w:tr>
      <w:tr w:rsidR="00EC1F27" w:rsidRPr="00EC1F27" w:rsidTr="00EC1F2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Кружки, факультативы, курсы, </w:t>
            </w:r>
            <w:r w:rsidRPr="00EC1F27">
              <w:rPr>
                <w:b/>
              </w:rPr>
              <w:lastRenderedPageBreak/>
              <w:t>секции, клубы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>
              <w:rPr>
                <w:b/>
              </w:rPr>
              <w:lastRenderedPageBreak/>
              <w:t>18.0</w:t>
            </w:r>
            <w:r w:rsidRPr="00EC1F27">
              <w:rPr>
                <w:b/>
              </w:rPr>
              <w:t>0</w:t>
            </w:r>
            <w:r>
              <w:t>-20.0</w:t>
            </w:r>
            <w:r w:rsidRPr="00EC1F27"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r w:rsidRPr="00EC1F27">
              <w:t>18.00-20.00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>
            <w:r w:rsidRPr="00EC1F27">
              <w:t>18.00-20.00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lastRenderedPageBreak/>
              <w:t>Продолжительность перемены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10 минут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10 минут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27" w:rsidRPr="00EC1F27" w:rsidRDefault="00EC1F27" w:rsidP="00EC1F27"/>
        </w:tc>
      </w:tr>
    </w:tbl>
    <w:p w:rsidR="00EC1F27" w:rsidRPr="00EC1F27" w:rsidRDefault="00EC1F27" w:rsidP="00EC1F2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93"/>
        <w:gridCol w:w="2081"/>
        <w:gridCol w:w="2094"/>
        <w:gridCol w:w="2075"/>
        <w:gridCol w:w="2397"/>
      </w:tblGrid>
      <w:tr w:rsidR="00EC1F27" w:rsidRPr="00EC1F27" w:rsidTr="00EC1F27">
        <w:tc>
          <w:tcPr>
            <w:tcW w:w="3794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Понедельник*</w:t>
            </w:r>
          </w:p>
        </w:tc>
        <w:tc>
          <w:tcPr>
            <w:tcW w:w="2693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2081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Среда </w:t>
            </w:r>
          </w:p>
        </w:tc>
        <w:tc>
          <w:tcPr>
            <w:tcW w:w="2094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Четверг </w:t>
            </w:r>
          </w:p>
        </w:tc>
        <w:tc>
          <w:tcPr>
            <w:tcW w:w="2075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Пятница </w:t>
            </w:r>
          </w:p>
        </w:tc>
        <w:tc>
          <w:tcPr>
            <w:tcW w:w="2397" w:type="dxa"/>
            <w:shd w:val="clear" w:color="auto" w:fill="FFFF00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Суббота </w:t>
            </w:r>
          </w:p>
        </w:tc>
      </w:tr>
      <w:tr w:rsidR="00EC1F27" w:rsidRPr="00EC1F27" w:rsidTr="00EC1F27"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09.30-11.00</w:t>
            </w:r>
          </w:p>
        </w:tc>
        <w:tc>
          <w:tcPr>
            <w:tcW w:w="2693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15.00-16.30</w:t>
            </w:r>
          </w:p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094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15.00-16.30</w:t>
            </w:r>
          </w:p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10.00-14.00</w:t>
            </w:r>
          </w:p>
        </w:tc>
      </w:tr>
      <w:tr w:rsidR="00EC1F27" w:rsidRPr="00EC1F27" w:rsidTr="00EC1F27"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r w:rsidRPr="00EC1F27">
              <w:t>Административная планерка</w:t>
            </w:r>
          </w:p>
        </w:tc>
        <w:tc>
          <w:tcPr>
            <w:tcW w:w="2693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094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397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r w:rsidRPr="00EC1F27">
              <w:rPr>
                <w:b/>
              </w:rPr>
              <w:t>14.10-16.00</w:t>
            </w:r>
          </w:p>
        </w:tc>
        <w:tc>
          <w:tcPr>
            <w:tcW w:w="2693" w:type="dxa"/>
            <w:shd w:val="clear" w:color="auto" w:fill="FF99FF"/>
            <w:hideMark/>
          </w:tcPr>
          <w:p w:rsidR="00EC1F27" w:rsidRPr="00EC1F27" w:rsidRDefault="00EC1F27" w:rsidP="00EC1F27">
            <w:r w:rsidRPr="00EC1F27">
              <w:t>Совет профилактики</w:t>
            </w:r>
          </w:p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/>
        </w:tc>
        <w:tc>
          <w:tcPr>
            <w:tcW w:w="2094" w:type="dxa"/>
            <w:shd w:val="clear" w:color="auto" w:fill="FF99FF"/>
            <w:hideMark/>
          </w:tcPr>
          <w:p w:rsidR="00EC1F27" w:rsidRPr="00EC1F27" w:rsidRDefault="00EC1F27" w:rsidP="00EC1F27">
            <w:r w:rsidRPr="00EC1F27">
              <w:t>ШПМПК,</w:t>
            </w:r>
          </w:p>
          <w:p w:rsidR="00EC1F27" w:rsidRPr="00EC1F27" w:rsidRDefault="00EC1F27" w:rsidP="00EC1F27">
            <w:r w:rsidRPr="00EC1F27">
              <w:t>Совет здоровья</w:t>
            </w:r>
          </w:p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/>
        </w:tc>
        <w:tc>
          <w:tcPr>
            <w:tcW w:w="2397" w:type="dxa"/>
            <w:shd w:val="clear" w:color="auto" w:fill="FF99FF"/>
            <w:hideMark/>
          </w:tcPr>
          <w:p w:rsidR="00EC1F27" w:rsidRPr="00EC1F27" w:rsidRDefault="00EC1F27" w:rsidP="00EC1F27">
            <w:r w:rsidRPr="00EC1F27">
              <w:t>Консультации для родителей</w:t>
            </w:r>
          </w:p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Педагогический совет</w:t>
            </w:r>
          </w:p>
        </w:tc>
        <w:tc>
          <w:tcPr>
            <w:tcW w:w="2693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/>
        </w:tc>
        <w:tc>
          <w:tcPr>
            <w:tcW w:w="2094" w:type="dxa"/>
            <w:shd w:val="clear" w:color="auto" w:fill="auto"/>
          </w:tcPr>
          <w:p w:rsidR="00EC1F27" w:rsidRPr="00EC1F27" w:rsidRDefault="00EC1F27" w:rsidP="00EC1F27"/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/>
        </w:tc>
        <w:tc>
          <w:tcPr>
            <w:tcW w:w="2397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t>Совещание при директоре</w:t>
            </w:r>
          </w:p>
        </w:tc>
        <w:tc>
          <w:tcPr>
            <w:tcW w:w="2693" w:type="dxa"/>
            <w:shd w:val="clear" w:color="auto" w:fill="auto"/>
          </w:tcPr>
          <w:p w:rsidR="00EC1F27" w:rsidRPr="00EC1F27" w:rsidRDefault="00EC1F27" w:rsidP="00EC1F27"/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/>
        </w:tc>
        <w:tc>
          <w:tcPr>
            <w:tcW w:w="2094" w:type="dxa"/>
            <w:shd w:val="clear" w:color="auto" w:fill="auto"/>
          </w:tcPr>
          <w:p w:rsidR="00EC1F27" w:rsidRPr="00EC1F27" w:rsidRDefault="00EC1F27" w:rsidP="00EC1F27"/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/>
        </w:tc>
        <w:tc>
          <w:tcPr>
            <w:tcW w:w="2397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r w:rsidRPr="00EC1F27">
              <w:t>Методическое объединение</w:t>
            </w:r>
          </w:p>
        </w:tc>
        <w:tc>
          <w:tcPr>
            <w:tcW w:w="2693" w:type="dxa"/>
            <w:shd w:val="clear" w:color="auto" w:fill="auto"/>
          </w:tcPr>
          <w:p w:rsidR="00EC1F27" w:rsidRPr="00EC1F27" w:rsidRDefault="00EC1F27" w:rsidP="00EC1F27"/>
        </w:tc>
        <w:tc>
          <w:tcPr>
            <w:tcW w:w="2081" w:type="dxa"/>
            <w:shd w:val="clear" w:color="auto" w:fill="auto"/>
          </w:tcPr>
          <w:p w:rsidR="00EC1F27" w:rsidRPr="00EC1F27" w:rsidRDefault="00EC1F27" w:rsidP="00EC1F27"/>
        </w:tc>
        <w:tc>
          <w:tcPr>
            <w:tcW w:w="2094" w:type="dxa"/>
            <w:shd w:val="clear" w:color="auto" w:fill="auto"/>
          </w:tcPr>
          <w:p w:rsidR="00EC1F27" w:rsidRPr="00EC1F27" w:rsidRDefault="00EC1F27" w:rsidP="00EC1F27"/>
        </w:tc>
        <w:tc>
          <w:tcPr>
            <w:tcW w:w="2075" w:type="dxa"/>
            <w:shd w:val="clear" w:color="auto" w:fill="auto"/>
          </w:tcPr>
          <w:p w:rsidR="00EC1F27" w:rsidRPr="00EC1F27" w:rsidRDefault="00EC1F27" w:rsidP="00EC1F27"/>
        </w:tc>
        <w:tc>
          <w:tcPr>
            <w:tcW w:w="2397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r w:rsidRPr="00EC1F27">
              <w:t>Заседание комиссии по ФНД</w:t>
            </w:r>
          </w:p>
        </w:tc>
        <w:tc>
          <w:tcPr>
            <w:tcW w:w="11340" w:type="dxa"/>
            <w:gridSpan w:val="5"/>
            <w:shd w:val="clear" w:color="auto" w:fill="66FF99"/>
            <w:hideMark/>
          </w:tcPr>
          <w:p w:rsidR="00EC1F27" w:rsidRPr="00EC1F27" w:rsidRDefault="00EC1F27" w:rsidP="00EC1F27">
            <w:r w:rsidRPr="00EC1F27">
              <w:t>Общешкольные мероприятия</w:t>
            </w:r>
          </w:p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  <w:hideMark/>
          </w:tcPr>
          <w:p w:rsidR="00EC1F27" w:rsidRPr="00EC1F27" w:rsidRDefault="00EC1F27" w:rsidP="00EC1F27">
            <w:r w:rsidRPr="00EC1F27">
              <w:t>Наградная комиссия</w:t>
            </w:r>
          </w:p>
        </w:tc>
        <w:tc>
          <w:tcPr>
            <w:tcW w:w="11340" w:type="dxa"/>
            <w:gridSpan w:val="5"/>
            <w:shd w:val="clear" w:color="auto" w:fill="FFC000"/>
          </w:tcPr>
          <w:p w:rsidR="00EC1F27" w:rsidRPr="00EC1F27" w:rsidRDefault="00EC1F27" w:rsidP="00EC1F27">
            <w:r w:rsidRPr="00EC1F27">
              <w:t>Заседание творческих и (или экспериментальных групп, кафедр)</w:t>
            </w:r>
          </w:p>
        </w:tc>
      </w:tr>
      <w:tr w:rsidR="00EC1F27" w:rsidRPr="00EC1F27" w:rsidTr="00EC1F27">
        <w:trPr>
          <w:trHeight w:val="64"/>
        </w:trPr>
        <w:tc>
          <w:tcPr>
            <w:tcW w:w="3794" w:type="dxa"/>
            <w:shd w:val="clear" w:color="auto" w:fill="auto"/>
          </w:tcPr>
          <w:p w:rsidR="00EC1F27" w:rsidRPr="00EC1F27" w:rsidRDefault="00EC1F27" w:rsidP="00EC1F27"/>
        </w:tc>
        <w:tc>
          <w:tcPr>
            <w:tcW w:w="8943" w:type="dxa"/>
            <w:gridSpan w:val="4"/>
            <w:shd w:val="clear" w:color="auto" w:fill="FABF8F" w:themeFill="accent6" w:themeFillTint="99"/>
            <w:hideMark/>
          </w:tcPr>
          <w:p w:rsidR="00EC1F27" w:rsidRPr="00EC1F27" w:rsidRDefault="00EC1F27" w:rsidP="00EC1F27">
            <w:r w:rsidRPr="00EC1F27">
              <w:t>Родительские собрания, Совет школы 18.30-20.00</w:t>
            </w:r>
          </w:p>
        </w:tc>
        <w:tc>
          <w:tcPr>
            <w:tcW w:w="2397" w:type="dxa"/>
            <w:shd w:val="clear" w:color="auto" w:fill="auto"/>
          </w:tcPr>
          <w:p w:rsidR="00EC1F27" w:rsidRPr="00EC1F27" w:rsidRDefault="00EC1F27" w:rsidP="00EC1F27"/>
        </w:tc>
      </w:tr>
    </w:tbl>
    <w:p w:rsidR="00EC1F27" w:rsidRPr="00EC1F27" w:rsidRDefault="00EC1F27" w:rsidP="00EC1F27">
      <w:r w:rsidRPr="00EC1F27">
        <w:t>*</w:t>
      </w:r>
      <w:proofErr w:type="gramStart"/>
      <w:r w:rsidRPr="00EC1F27">
        <w:t>Проводится на более двух совещаний</w:t>
      </w:r>
      <w:proofErr w:type="gramEnd"/>
      <w:r w:rsidRPr="00EC1F27">
        <w:t xml:space="preserve"> в день</w:t>
      </w: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t>Режим работы педагогов-психологов, социальных педагогов, педагогов-организаторов, старших  вожатых, воспитателя ГПД</w:t>
      </w:r>
    </w:p>
    <w:p w:rsidR="00EC1F27" w:rsidRPr="00EC1F27" w:rsidRDefault="00EC1F27" w:rsidP="00EC1F27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2268"/>
        <w:gridCol w:w="1134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134" w:type="dxa"/>
            <w:shd w:val="clear" w:color="auto" w:fill="FFFF0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Педагог-психолог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10.00-14.00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bookmarkStart w:id="0" w:name="_GoBack"/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bookmarkEnd w:id="0"/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lastRenderedPageBreak/>
              <w:t>Педагог организатор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Старшие вожатые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Воспитатель ГПД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12.00 -13.30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</w:tbl>
    <w:p w:rsidR="00EC1F27" w:rsidRPr="00EC1F27" w:rsidRDefault="00EC1F27" w:rsidP="00EC1F27"/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br w:type="page"/>
      </w: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lastRenderedPageBreak/>
        <w:t>Режим работы преподавателя ОБЖ и допризывной подготовки, руководителя физвоспитания, учителя-логопеда</w:t>
      </w:r>
    </w:p>
    <w:p w:rsidR="00EC1F27" w:rsidRPr="00EC1F27" w:rsidRDefault="00EC1F27" w:rsidP="00EC1F27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2268"/>
        <w:gridCol w:w="1134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134" w:type="dxa"/>
            <w:shd w:val="clear" w:color="auto" w:fill="FFFF0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Преподаватель ОБЖ и допризывной подготовки* 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14.30-15.30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14.00-14.30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18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Руководитель физвоспитания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15.00-19.00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15.00-18.30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16.30-17.30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17.00-17.30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18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Учитель-логопед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11.30-16.00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  <w:i/>
              </w:rPr>
            </w:pPr>
            <w:r w:rsidRPr="00EC1F27">
              <w:rPr>
                <w:b/>
              </w:rPr>
              <w:t>Кофе-пауза 13.00-13.3 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04.00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04.00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04.00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04.00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04.00 часа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20 часов</w:t>
            </w:r>
          </w:p>
        </w:tc>
      </w:tr>
    </w:tbl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r w:rsidRPr="00EC1F27">
        <w:rPr>
          <w:b/>
        </w:rPr>
        <w:t>*</w:t>
      </w:r>
      <w:r w:rsidRPr="00EC1F27">
        <w:t xml:space="preserve">В </w:t>
      </w:r>
      <w:proofErr w:type="spellStart"/>
      <w:r w:rsidRPr="00EC1F27">
        <w:t>соответстии</w:t>
      </w:r>
      <w:proofErr w:type="spellEnd"/>
      <w:r w:rsidRPr="00EC1F27">
        <w:t xml:space="preserve"> со штатным расписанием</w:t>
      </w:r>
      <w:r w:rsidRPr="00EC1F27">
        <w:rPr>
          <w:b/>
        </w:rPr>
        <w:t xml:space="preserve"> </w:t>
      </w:r>
      <w:r w:rsidRPr="00EC1F27">
        <w:t xml:space="preserve"> 0,5 ставки Преподаватель ОБЖ и допризывной подготовки</w:t>
      </w:r>
    </w:p>
    <w:p w:rsidR="00EC1F27" w:rsidRPr="00EC1F27" w:rsidRDefault="00EC1F27" w:rsidP="00EC1F27"/>
    <w:p w:rsidR="00EC1F27" w:rsidRPr="00EC1F27" w:rsidRDefault="00EC1F27" w:rsidP="00EC1F27">
      <w:pPr>
        <w:rPr>
          <w:b/>
        </w:rPr>
      </w:pPr>
      <w:r w:rsidRPr="00EC1F27">
        <w:rPr>
          <w:b/>
        </w:rPr>
        <w:t>Режим работы специалистов группы «Служащие»</w:t>
      </w:r>
    </w:p>
    <w:p w:rsidR="00EC1F27" w:rsidRPr="00EC1F27" w:rsidRDefault="00EC1F27" w:rsidP="00EC1F27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2268"/>
        <w:gridCol w:w="1134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134" w:type="dxa"/>
            <w:shd w:val="clear" w:color="auto" w:fill="FFFF0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Секретарь учебной части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08.00-12.00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12.00-13.30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10.00-10.30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Секретарь-машинистка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12.00-13.30 обед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08.00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</w:tbl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t>Режим работы специалистов группы «Прочие специалисты»</w:t>
      </w:r>
    </w:p>
    <w:p w:rsidR="00EC1F27" w:rsidRPr="00EC1F27" w:rsidRDefault="00EC1F27" w:rsidP="00EC1F27">
      <w:pPr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2268"/>
        <w:gridCol w:w="1134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2268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134" w:type="dxa"/>
            <w:shd w:val="clear" w:color="auto" w:fill="FFFF00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Библиотекарь*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12.00-15.30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09.00-12.00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  <w:i/>
              </w:rPr>
            </w:pPr>
            <w:r w:rsidRPr="00EC1F27">
              <w:rPr>
                <w:b/>
              </w:rPr>
              <w:t>Кофе-пауза 14.00-14.30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 xml:space="preserve"> 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18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Специалист по кадрам 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Лаборант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08.00-16.00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08.00- 12.00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10.00-10.30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часа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Звукорежиссер 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12.00-16.00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12.00-12.30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lastRenderedPageBreak/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lastRenderedPageBreak/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lastRenderedPageBreak/>
              <w:t>Экономист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Бухгалтер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Инженер по эксплуатации вентиляционных систем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08.30-12.30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10.00-10.30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Инженер по эксплуатации теплотехнического оборудования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08.30-16.30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08.30-12.30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10.00-</w:t>
            </w:r>
            <w:r w:rsidRPr="00EC1F27">
              <w:lastRenderedPageBreak/>
              <w:t>10.30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03.30 часов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Техник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09.00-18.00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09.00-17.00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выходной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07.30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proofErr w:type="gramStart"/>
            <w:r w:rsidRPr="00EC1F27">
              <w:rPr>
                <w:b/>
              </w:rPr>
              <w:t>Инженер-электроник</w:t>
            </w:r>
            <w:proofErr w:type="gramEnd"/>
            <w:r w:rsidRPr="00EC1F27">
              <w:rPr>
                <w:b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12.30-16.30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12.30-16.30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09.00-12.30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14.00-15.00 обед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t>Кофе-пауза 10.00-10.30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 xml:space="preserve"> 03.00 часа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2268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03.00 часа</w:t>
            </w:r>
          </w:p>
        </w:tc>
        <w:tc>
          <w:tcPr>
            <w:tcW w:w="113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18 часов</w:t>
            </w:r>
          </w:p>
        </w:tc>
      </w:tr>
    </w:tbl>
    <w:p w:rsidR="00EC1F27" w:rsidRPr="00EC1F27" w:rsidRDefault="00EC1F27" w:rsidP="00EC1F27">
      <w:pPr>
        <w:rPr>
          <w:b/>
        </w:rPr>
      </w:pPr>
      <w:r w:rsidRPr="00EC1F27">
        <w:rPr>
          <w:b/>
        </w:rPr>
        <w:t>*</w:t>
      </w:r>
      <w:r w:rsidRPr="00EC1F27">
        <w:t xml:space="preserve">В </w:t>
      </w:r>
      <w:proofErr w:type="spellStart"/>
      <w:r w:rsidRPr="00EC1F27">
        <w:t>соответстии</w:t>
      </w:r>
      <w:proofErr w:type="spellEnd"/>
      <w:r w:rsidRPr="00EC1F27">
        <w:t xml:space="preserve"> со штатным расписанием</w:t>
      </w:r>
      <w:r w:rsidRPr="00EC1F27">
        <w:rPr>
          <w:b/>
        </w:rPr>
        <w:t xml:space="preserve"> </w:t>
      </w:r>
      <w:r w:rsidRPr="00EC1F27">
        <w:t xml:space="preserve"> 0,5 ставки библиотекаря, </w:t>
      </w:r>
      <w:proofErr w:type="gramStart"/>
      <w:r w:rsidRPr="00EC1F27">
        <w:t>инженера-электроника</w:t>
      </w:r>
      <w:proofErr w:type="gramEnd"/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pPr>
        <w:rPr>
          <w:b/>
        </w:rPr>
      </w:pPr>
      <w:r w:rsidRPr="00EC1F27">
        <w:rPr>
          <w:b/>
        </w:rPr>
        <w:t>Режим работы специалистов группы «Рабочие»</w:t>
      </w:r>
    </w:p>
    <w:p w:rsidR="00EC1F27" w:rsidRPr="00EC1F27" w:rsidRDefault="00EC1F27" w:rsidP="00EC1F27">
      <w:pPr>
        <w:rPr>
          <w:b/>
        </w:rPr>
      </w:pPr>
    </w:p>
    <w:p w:rsidR="00EC1F27" w:rsidRPr="00EC1F27" w:rsidRDefault="00EC1F27" w:rsidP="00EC1F27">
      <w:r w:rsidRPr="00EC1F27">
        <w:t xml:space="preserve">5.31. Для уборщиц служебных и производственных помещений, гардеробщиц, вахтеров  организуется посменный график работы: одна неделя (6 дней) в </w:t>
      </w:r>
      <w:r w:rsidRPr="00EC1F27">
        <w:rPr>
          <w:lang w:val="en-US"/>
        </w:rPr>
        <w:t>I</w:t>
      </w:r>
      <w:r w:rsidRPr="00EC1F27">
        <w:t xml:space="preserve"> смену, другая во </w:t>
      </w:r>
      <w:r w:rsidRPr="00EC1F27">
        <w:rPr>
          <w:lang w:val="en-US"/>
        </w:rPr>
        <w:t>II</w:t>
      </w:r>
      <w:r w:rsidRPr="00EC1F27">
        <w:t xml:space="preserve"> смену.</w:t>
      </w:r>
    </w:p>
    <w:p w:rsidR="00EC1F27" w:rsidRPr="00EC1F27" w:rsidRDefault="00EC1F27" w:rsidP="00EC1F27">
      <w:r w:rsidRPr="00EC1F27">
        <w:lastRenderedPageBreak/>
        <w:t xml:space="preserve">5.32. Для поваров организуется посменный скользящий график работы. </w:t>
      </w:r>
    </w:p>
    <w:p w:rsidR="00EC1F27" w:rsidRPr="00EC1F27" w:rsidRDefault="00EC1F27" w:rsidP="00EC1F27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701"/>
        <w:gridCol w:w="1701"/>
        <w:gridCol w:w="1701"/>
        <w:gridCol w:w="1984"/>
        <w:gridCol w:w="1559"/>
      </w:tblGrid>
      <w:tr w:rsidR="00EC1F27" w:rsidRPr="00EC1F27" w:rsidTr="00EC1F27">
        <w:tc>
          <w:tcPr>
            <w:tcW w:w="2802" w:type="dxa"/>
            <w:shd w:val="clear" w:color="auto" w:fill="FFFF00"/>
          </w:tcPr>
          <w:p w:rsidR="00EC1F27" w:rsidRPr="00EC1F27" w:rsidRDefault="00EC1F27" w:rsidP="00EC1F27"/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Понедельник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вторник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среда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четверг</w:t>
            </w:r>
          </w:p>
        </w:tc>
        <w:tc>
          <w:tcPr>
            <w:tcW w:w="1701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пятница</w:t>
            </w:r>
          </w:p>
        </w:tc>
        <w:tc>
          <w:tcPr>
            <w:tcW w:w="1984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суббота</w:t>
            </w:r>
          </w:p>
        </w:tc>
        <w:tc>
          <w:tcPr>
            <w:tcW w:w="1559" w:type="dxa"/>
            <w:shd w:val="clear" w:color="auto" w:fill="FFFF00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воскресенье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  <w:lang w:val="en-US"/>
              </w:rPr>
              <w:t>I</w:t>
            </w:r>
            <w:r w:rsidRPr="00EC1F27">
              <w:rPr>
                <w:b/>
              </w:rPr>
              <w:t xml:space="preserve"> смена УСПП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07.30-15.00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11.30-13.00 обед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  <w:lang w:val="en-US"/>
              </w:rPr>
              <w:t>II</w:t>
            </w:r>
            <w:r w:rsidRPr="00EC1F27">
              <w:rPr>
                <w:b/>
              </w:rPr>
              <w:t xml:space="preserve"> смена УСПП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11.30-19.00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14.30-16.00 обед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  <w:lang w:val="en-US"/>
              </w:rPr>
              <w:t>I</w:t>
            </w:r>
            <w:r w:rsidRPr="00EC1F27">
              <w:rPr>
                <w:b/>
              </w:rPr>
              <w:t xml:space="preserve"> смена гардеробщик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07.30-17.00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/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Перерыв 09.30-13.00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36 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  <w:lang w:val="en-US"/>
              </w:rPr>
              <w:t>II</w:t>
            </w:r>
            <w:r w:rsidRPr="00EC1F27">
              <w:rPr>
                <w:b/>
              </w:rPr>
              <w:t xml:space="preserve"> смена гардеробщик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8505" w:type="dxa"/>
            <w:gridSpan w:val="5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13.00-14.00 обед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c>
          <w:tcPr>
            <w:tcW w:w="2802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 xml:space="preserve">Продолжительность </w:t>
            </w:r>
            <w:r w:rsidRPr="00EC1F27">
              <w:rPr>
                <w:i/>
              </w:rPr>
              <w:lastRenderedPageBreak/>
              <w:t>рабочей смены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lastRenderedPageBreak/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  <w:shd w:val="clear" w:color="auto" w:fill="auto"/>
          </w:tcPr>
          <w:p w:rsidR="00EC1F27" w:rsidRPr="00EC1F27" w:rsidRDefault="00EC1F27" w:rsidP="00EC1F27">
            <w:pPr>
              <w:rPr>
                <w:i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lastRenderedPageBreak/>
              <w:t>36  часов</w:t>
            </w:r>
          </w:p>
        </w:tc>
      </w:tr>
      <w:tr w:rsidR="00EC1F27" w:rsidRPr="00EC1F27" w:rsidTr="00EC1F27"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lastRenderedPageBreak/>
              <w:t xml:space="preserve">Сторож </w:t>
            </w:r>
            <w:r w:rsidRPr="00EC1F27">
              <w:rPr>
                <w:b/>
                <w:lang w:val="en-US"/>
              </w:rPr>
              <w:t>I</w:t>
            </w:r>
            <w:r w:rsidRPr="00EC1F27">
              <w:rPr>
                <w:b/>
              </w:rPr>
              <w:t xml:space="preserve"> смена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07.00-19.00</w:t>
            </w:r>
          </w:p>
        </w:tc>
        <w:tc>
          <w:tcPr>
            <w:tcW w:w="1559" w:type="dxa"/>
          </w:tcPr>
          <w:p w:rsidR="00EC1F27" w:rsidRPr="00EC1F27" w:rsidRDefault="00EC1F27" w:rsidP="00EC1F27">
            <w:r w:rsidRPr="00EC1F27">
              <w:rPr>
                <w:b/>
              </w:rPr>
              <w:t>07.00-19.00</w:t>
            </w:r>
          </w:p>
        </w:tc>
      </w:tr>
      <w:tr w:rsidR="00EC1F27" w:rsidRPr="00EC1F27" w:rsidTr="00EC1F27"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11.00-11.30 кофе-пауза 13.30-14.30 обед 16.30-17.00 кофе-пауза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Сторож </w:t>
            </w:r>
            <w:r w:rsidRPr="00EC1F27">
              <w:rPr>
                <w:b/>
                <w:lang w:val="en-US"/>
              </w:rPr>
              <w:t>II</w:t>
            </w:r>
            <w:r w:rsidRPr="00EC1F27">
              <w:rPr>
                <w:b/>
              </w:rPr>
              <w:t xml:space="preserve"> смена 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19.00-07.00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19.00-07.00</w:t>
            </w: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21.00-21.30 кофе-пауза 23.30-00.30 обед 03.30-04.00 кофе-пауза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12.00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Рабочий по комплексному обслуживанию здания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09.00-17.30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</w:p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09.00-14.30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1307" w:type="dxa"/>
            <w:gridSpan w:val="6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12.30-14.00 обед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:rsidR="00EC1F27" w:rsidRPr="00EC1F27" w:rsidRDefault="00EC1F27" w:rsidP="00EC1F27">
            <w:r w:rsidRPr="00EC1F27">
              <w:t>Кофе-пауза12.00-12.30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05.00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40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Дворник 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07.00-14.30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11.00-12.30 обед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рабочего дня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Вахтер</w:t>
            </w:r>
            <w:r w:rsidRPr="00EC1F27">
              <w:rPr>
                <w:b/>
                <w:lang w:val="en-US"/>
              </w:rPr>
              <w:t xml:space="preserve"> I</w:t>
            </w:r>
            <w:r w:rsidRPr="00EC1F27">
              <w:rPr>
                <w:b/>
              </w:rPr>
              <w:t xml:space="preserve"> смена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07.00-15.30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07.00-15.00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lastRenderedPageBreak/>
              <w:t>11.00-12.30 обед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40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Вахтер</w:t>
            </w:r>
            <w:r w:rsidRPr="00EC1F27">
              <w:rPr>
                <w:b/>
                <w:lang w:val="en-US"/>
              </w:rPr>
              <w:t xml:space="preserve"> II</w:t>
            </w:r>
            <w:r w:rsidRPr="00EC1F27">
              <w:rPr>
                <w:b/>
              </w:rPr>
              <w:t xml:space="preserve"> смена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10.30-19.00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10.30-19.00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11.00-19.00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11.00-19.00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11.00-19.00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13.00-14.30 обед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07.00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06.30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i/>
              </w:rPr>
              <w:t>40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 xml:space="preserve">Повар </w:t>
            </w:r>
            <w:r w:rsidRPr="00EC1F27">
              <w:rPr>
                <w:b/>
                <w:lang w:val="en-US"/>
              </w:rPr>
              <w:t>I</w:t>
            </w:r>
            <w:r w:rsidRPr="00EC1F27">
              <w:rPr>
                <w:b/>
              </w:rPr>
              <w:t xml:space="preserve"> смена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06.00- 13.00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10.00-11.00 обед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36 часов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Повар</w:t>
            </w:r>
            <w:r w:rsidRPr="00EC1F27">
              <w:rPr>
                <w:b/>
                <w:lang w:val="en-US"/>
              </w:rPr>
              <w:t xml:space="preserve"> II</w:t>
            </w:r>
            <w:r w:rsidRPr="00EC1F27">
              <w:rPr>
                <w:b/>
              </w:rPr>
              <w:t xml:space="preserve"> смена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b/>
              </w:rPr>
              <w:t>08.00-15.00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</w:p>
        </w:tc>
      </w:tr>
      <w:tr w:rsidR="00EC1F27" w:rsidRPr="00EC1F27" w:rsidTr="00EC1F27">
        <w:trPr>
          <w:trHeight w:val="103"/>
        </w:trPr>
        <w:tc>
          <w:tcPr>
            <w:tcW w:w="14850" w:type="dxa"/>
            <w:gridSpan w:val="8"/>
            <w:shd w:val="clear" w:color="auto" w:fill="FABF8F" w:themeFill="accent6" w:themeFillTint="99"/>
          </w:tcPr>
          <w:p w:rsidR="00EC1F27" w:rsidRPr="00EC1F27" w:rsidRDefault="00EC1F27" w:rsidP="00EC1F27">
            <w:pPr>
              <w:rPr>
                <w:b/>
              </w:rPr>
            </w:pPr>
            <w:r w:rsidRPr="00EC1F27">
              <w:rPr>
                <w:b/>
              </w:rPr>
              <w:t>12.00-13.00 обед</w:t>
            </w:r>
          </w:p>
        </w:tc>
      </w:tr>
      <w:tr w:rsidR="00EC1F27" w:rsidRPr="00EC1F27" w:rsidTr="00EC1F27">
        <w:trPr>
          <w:trHeight w:val="103"/>
        </w:trPr>
        <w:tc>
          <w:tcPr>
            <w:tcW w:w="2802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Продолжительность рабочей смены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701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984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06.00 часов</w:t>
            </w:r>
          </w:p>
        </w:tc>
        <w:tc>
          <w:tcPr>
            <w:tcW w:w="1559" w:type="dxa"/>
          </w:tcPr>
          <w:p w:rsidR="00EC1F27" w:rsidRPr="00EC1F27" w:rsidRDefault="00EC1F27" w:rsidP="00EC1F27">
            <w:pPr>
              <w:rPr>
                <w:i/>
              </w:rPr>
            </w:pPr>
            <w:r w:rsidRPr="00EC1F27">
              <w:rPr>
                <w:i/>
              </w:rPr>
              <w:t>36 часов</w:t>
            </w:r>
          </w:p>
        </w:tc>
      </w:tr>
    </w:tbl>
    <w:p w:rsidR="00E70173" w:rsidRDefault="00E70173"/>
    <w:sectPr w:rsidR="00E70173" w:rsidSect="00EC1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B" w:rsidRDefault="00AC213B" w:rsidP="00EC1F27">
      <w:pPr>
        <w:spacing w:after="0" w:line="240" w:lineRule="auto"/>
      </w:pPr>
      <w:r>
        <w:separator/>
      </w:r>
    </w:p>
  </w:endnote>
  <w:endnote w:type="continuationSeparator" w:id="0">
    <w:p w:rsidR="00AC213B" w:rsidRDefault="00AC213B" w:rsidP="00EC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B" w:rsidRDefault="00AC213B" w:rsidP="00EC1F27">
      <w:pPr>
        <w:spacing w:after="0" w:line="240" w:lineRule="auto"/>
      </w:pPr>
      <w:r>
        <w:separator/>
      </w:r>
    </w:p>
  </w:footnote>
  <w:footnote w:type="continuationSeparator" w:id="0">
    <w:p w:rsidR="00AC213B" w:rsidRDefault="00AC213B" w:rsidP="00EC1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85pt;height:8.85pt" o:bullet="t">
        <v:imagedata r:id="rId1" o:title="BD14755_"/>
      </v:shape>
    </w:pict>
  </w:numPicBullet>
  <w:abstractNum w:abstractNumId="0">
    <w:nsid w:val="33421D83"/>
    <w:multiLevelType w:val="hybridMultilevel"/>
    <w:tmpl w:val="86B0B070"/>
    <w:lvl w:ilvl="0" w:tplc="A25E6D1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27"/>
    <w:rsid w:val="00056686"/>
    <w:rsid w:val="000874F2"/>
    <w:rsid w:val="000A1DC8"/>
    <w:rsid w:val="000F0977"/>
    <w:rsid w:val="001E7518"/>
    <w:rsid w:val="001F3ACA"/>
    <w:rsid w:val="003427D5"/>
    <w:rsid w:val="0035107C"/>
    <w:rsid w:val="00361BE1"/>
    <w:rsid w:val="00362EA2"/>
    <w:rsid w:val="004704B4"/>
    <w:rsid w:val="004949F2"/>
    <w:rsid w:val="004B6445"/>
    <w:rsid w:val="004E7FE9"/>
    <w:rsid w:val="0052793D"/>
    <w:rsid w:val="00541E34"/>
    <w:rsid w:val="005E5324"/>
    <w:rsid w:val="005F6D0C"/>
    <w:rsid w:val="006E21FE"/>
    <w:rsid w:val="007659E4"/>
    <w:rsid w:val="00775594"/>
    <w:rsid w:val="007F6A6A"/>
    <w:rsid w:val="00817F09"/>
    <w:rsid w:val="008B70F2"/>
    <w:rsid w:val="008F3FB4"/>
    <w:rsid w:val="009646D3"/>
    <w:rsid w:val="00977335"/>
    <w:rsid w:val="009838B2"/>
    <w:rsid w:val="009E5A69"/>
    <w:rsid w:val="00A338E9"/>
    <w:rsid w:val="00AC0208"/>
    <w:rsid w:val="00AC213B"/>
    <w:rsid w:val="00BA1573"/>
    <w:rsid w:val="00C1215C"/>
    <w:rsid w:val="00CA1C34"/>
    <w:rsid w:val="00CB2BA2"/>
    <w:rsid w:val="00CB50F8"/>
    <w:rsid w:val="00CC3E57"/>
    <w:rsid w:val="00CE43A0"/>
    <w:rsid w:val="00CE772E"/>
    <w:rsid w:val="00CF3B41"/>
    <w:rsid w:val="00D57C88"/>
    <w:rsid w:val="00D96977"/>
    <w:rsid w:val="00DD097C"/>
    <w:rsid w:val="00DE5E28"/>
    <w:rsid w:val="00DE7885"/>
    <w:rsid w:val="00E70173"/>
    <w:rsid w:val="00E75161"/>
    <w:rsid w:val="00EA55EC"/>
    <w:rsid w:val="00EC1F27"/>
    <w:rsid w:val="00F36370"/>
    <w:rsid w:val="00F410D5"/>
    <w:rsid w:val="00F56736"/>
    <w:rsid w:val="00F64210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1F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C1F2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1F27"/>
    <w:pPr>
      <w:keepNext/>
      <w:widowControl w:val="0"/>
      <w:snapToGrid w:val="0"/>
      <w:spacing w:before="240" w:after="60" w:line="300" w:lineRule="auto"/>
      <w:ind w:firstLine="48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C1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F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F27"/>
    <w:pPr>
      <w:spacing w:after="0" w:line="240" w:lineRule="auto"/>
    </w:pPr>
    <w:rPr>
      <w:rFonts w:ascii="Tahoma" w:hAnsi="Tahoma" w:cs="Tahoma"/>
      <w:color w:val="444444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27"/>
    <w:rPr>
      <w:rFonts w:ascii="Tahoma" w:hAnsi="Tahoma" w:cs="Tahoma"/>
      <w:color w:val="444444"/>
      <w:sz w:val="16"/>
      <w:szCs w:val="16"/>
    </w:rPr>
  </w:style>
  <w:style w:type="paragraph" w:styleId="a5">
    <w:name w:val="No Spacing"/>
    <w:uiPriority w:val="1"/>
    <w:qFormat/>
    <w:rsid w:val="00EC1F27"/>
    <w:pPr>
      <w:spacing w:after="0" w:line="240" w:lineRule="auto"/>
    </w:pPr>
    <w:rPr>
      <w:rFonts w:ascii="Times New Roman" w:hAnsi="Times New Roman"/>
      <w:color w:val="444444"/>
      <w:sz w:val="24"/>
      <w:szCs w:val="23"/>
    </w:rPr>
  </w:style>
  <w:style w:type="paragraph" w:styleId="a6">
    <w:name w:val="Title"/>
    <w:basedOn w:val="a"/>
    <w:link w:val="a7"/>
    <w:qFormat/>
    <w:rsid w:val="00EC1F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C1F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C1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nhideWhenUsed/>
    <w:rsid w:val="00EC1F27"/>
    <w:pPr>
      <w:widowControl w:val="0"/>
      <w:snapToGrid w:val="0"/>
      <w:spacing w:after="0" w:line="30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List 2"/>
    <w:basedOn w:val="a"/>
    <w:unhideWhenUsed/>
    <w:rsid w:val="00EC1F27"/>
    <w:pPr>
      <w:widowControl w:val="0"/>
      <w:snapToGrid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unhideWhenUsed/>
    <w:rsid w:val="00EC1F27"/>
    <w:pPr>
      <w:widowControl w:val="0"/>
      <w:snapToGrid w:val="0"/>
      <w:spacing w:after="120" w:line="300" w:lineRule="auto"/>
      <w:ind w:firstLine="4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C1F2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EC1F27"/>
    <w:rPr>
      <w:rFonts w:eastAsia="Times New Roman" w:cs="Times New Roman"/>
      <w:color w:val="000000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EC1F27"/>
    <w:pPr>
      <w:spacing w:after="0" w:line="240" w:lineRule="auto"/>
      <w:ind w:firstLine="485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11">
    <w:name w:val="Основной текст с отступом Знак1"/>
    <w:basedOn w:val="a0"/>
    <w:semiHidden/>
    <w:rsid w:val="00EC1F27"/>
  </w:style>
  <w:style w:type="paragraph" w:styleId="ae">
    <w:name w:val="List Continue"/>
    <w:basedOn w:val="a"/>
    <w:unhideWhenUsed/>
    <w:rsid w:val="00EC1F27"/>
    <w:pPr>
      <w:widowControl w:val="0"/>
      <w:snapToGrid w:val="0"/>
      <w:spacing w:after="120" w:line="300" w:lineRule="auto"/>
      <w:ind w:left="283" w:firstLine="4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EC1F27"/>
    <w:rPr>
      <w:rFonts w:eastAsia="Times New Roman" w:cs="Times New Roman"/>
      <w:szCs w:val="20"/>
      <w:lang w:eastAsia="ru-RU"/>
    </w:rPr>
  </w:style>
  <w:style w:type="paragraph" w:styleId="23">
    <w:name w:val="Body Text 2"/>
    <w:basedOn w:val="a"/>
    <w:link w:val="22"/>
    <w:semiHidden/>
    <w:unhideWhenUsed/>
    <w:rsid w:val="00EC1F2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EC1F27"/>
  </w:style>
  <w:style w:type="character" w:customStyle="1" w:styleId="24">
    <w:name w:val="Основной текст с отступом 2 Знак"/>
    <w:basedOn w:val="a0"/>
    <w:link w:val="25"/>
    <w:semiHidden/>
    <w:rsid w:val="00EC1F27"/>
    <w:rPr>
      <w:rFonts w:eastAsia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rsid w:val="00EC1F27"/>
    <w:pPr>
      <w:spacing w:after="0" w:line="240" w:lineRule="auto"/>
      <w:ind w:firstLine="72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EC1F27"/>
  </w:style>
  <w:style w:type="paragraph" w:styleId="af">
    <w:name w:val="Plain Text"/>
    <w:basedOn w:val="a"/>
    <w:link w:val="af0"/>
    <w:unhideWhenUsed/>
    <w:rsid w:val="00EC1F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C1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EC1F27"/>
    <w:pPr>
      <w:widowControl w:val="0"/>
      <w:snapToGrid w:val="0"/>
      <w:spacing w:before="3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C1F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EC1F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EC1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Ориентир"/>
    <w:basedOn w:val="a"/>
    <w:uiPriority w:val="99"/>
    <w:rsid w:val="00EC1F27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rsid w:val="00EC1F27"/>
    <w:rPr>
      <w:color w:val="008000"/>
      <w:sz w:val="20"/>
      <w:szCs w:val="20"/>
      <w:u w:val="single"/>
    </w:rPr>
  </w:style>
  <w:style w:type="table" w:styleId="af5">
    <w:name w:val="Table Grid"/>
    <w:basedOn w:val="a1"/>
    <w:uiPriority w:val="59"/>
    <w:rsid w:val="00EC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EC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C1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C1F27"/>
    <w:rPr>
      <w:vertAlign w:val="superscript"/>
    </w:rPr>
  </w:style>
  <w:style w:type="paragraph" w:customStyle="1" w:styleId="ConsPlusNormal">
    <w:name w:val="ConsPlusNormal"/>
    <w:rsid w:val="00EC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C1F27"/>
  </w:style>
  <w:style w:type="character" w:customStyle="1" w:styleId="apple-converted-space">
    <w:name w:val="apple-converted-space"/>
    <w:basedOn w:val="a0"/>
    <w:rsid w:val="00EC1F27"/>
  </w:style>
  <w:style w:type="paragraph" w:customStyle="1" w:styleId="men">
    <w:name w:val="men"/>
    <w:basedOn w:val="a"/>
    <w:rsid w:val="00E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E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EC1F27"/>
    <w:rPr>
      <w:b/>
      <w:bCs/>
    </w:rPr>
  </w:style>
  <w:style w:type="paragraph" w:customStyle="1" w:styleId="ConsPlusTitle">
    <w:name w:val="ConsPlusTitle"/>
    <w:uiPriority w:val="99"/>
    <w:rsid w:val="00EC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F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C1F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C1F2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C1F27"/>
    <w:pPr>
      <w:keepNext/>
      <w:widowControl w:val="0"/>
      <w:snapToGrid w:val="0"/>
      <w:spacing w:before="240" w:after="60" w:line="300" w:lineRule="auto"/>
      <w:ind w:firstLine="480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F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1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C1F2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C1F27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1F27"/>
    <w:pPr>
      <w:spacing w:after="0" w:line="240" w:lineRule="auto"/>
    </w:pPr>
    <w:rPr>
      <w:rFonts w:ascii="Tahoma" w:hAnsi="Tahoma" w:cs="Tahoma"/>
      <w:color w:val="444444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F27"/>
    <w:rPr>
      <w:rFonts w:ascii="Tahoma" w:hAnsi="Tahoma" w:cs="Tahoma"/>
      <w:color w:val="444444"/>
      <w:sz w:val="16"/>
      <w:szCs w:val="16"/>
    </w:rPr>
  </w:style>
  <w:style w:type="paragraph" w:styleId="a5">
    <w:name w:val="No Spacing"/>
    <w:uiPriority w:val="1"/>
    <w:qFormat/>
    <w:rsid w:val="00EC1F27"/>
    <w:pPr>
      <w:spacing w:after="0" w:line="240" w:lineRule="auto"/>
    </w:pPr>
    <w:rPr>
      <w:rFonts w:ascii="Times New Roman" w:hAnsi="Times New Roman"/>
      <w:color w:val="444444"/>
      <w:sz w:val="24"/>
      <w:szCs w:val="23"/>
    </w:rPr>
  </w:style>
  <w:style w:type="paragraph" w:styleId="a6">
    <w:name w:val="Title"/>
    <w:basedOn w:val="a"/>
    <w:link w:val="a7"/>
    <w:qFormat/>
    <w:rsid w:val="00EC1F2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EC1F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EC1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"/>
    <w:unhideWhenUsed/>
    <w:rsid w:val="00EC1F27"/>
    <w:pPr>
      <w:widowControl w:val="0"/>
      <w:snapToGrid w:val="0"/>
      <w:spacing w:after="0" w:line="30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List 2"/>
    <w:basedOn w:val="a"/>
    <w:unhideWhenUsed/>
    <w:rsid w:val="00EC1F27"/>
    <w:pPr>
      <w:widowControl w:val="0"/>
      <w:snapToGrid w:val="0"/>
      <w:spacing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"/>
    <w:basedOn w:val="a"/>
    <w:link w:val="ab"/>
    <w:unhideWhenUsed/>
    <w:rsid w:val="00EC1F27"/>
    <w:pPr>
      <w:widowControl w:val="0"/>
      <w:snapToGrid w:val="0"/>
      <w:spacing w:after="120" w:line="300" w:lineRule="auto"/>
      <w:ind w:firstLine="4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C1F2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semiHidden/>
    <w:rsid w:val="00EC1F27"/>
    <w:rPr>
      <w:rFonts w:eastAsia="Times New Roman" w:cs="Times New Roman"/>
      <w:color w:val="000000"/>
      <w:szCs w:val="20"/>
      <w:lang w:eastAsia="ru-RU"/>
    </w:rPr>
  </w:style>
  <w:style w:type="paragraph" w:styleId="ad">
    <w:name w:val="Body Text Indent"/>
    <w:basedOn w:val="a"/>
    <w:link w:val="ac"/>
    <w:semiHidden/>
    <w:unhideWhenUsed/>
    <w:rsid w:val="00EC1F27"/>
    <w:pPr>
      <w:spacing w:after="0" w:line="240" w:lineRule="auto"/>
      <w:ind w:firstLine="485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11">
    <w:name w:val="Основной текст с отступом Знак1"/>
    <w:basedOn w:val="a0"/>
    <w:semiHidden/>
    <w:rsid w:val="00EC1F27"/>
  </w:style>
  <w:style w:type="paragraph" w:styleId="ae">
    <w:name w:val="List Continue"/>
    <w:basedOn w:val="a"/>
    <w:unhideWhenUsed/>
    <w:rsid w:val="00EC1F27"/>
    <w:pPr>
      <w:widowControl w:val="0"/>
      <w:snapToGrid w:val="0"/>
      <w:spacing w:after="120" w:line="300" w:lineRule="auto"/>
      <w:ind w:left="283" w:firstLine="4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3"/>
    <w:semiHidden/>
    <w:rsid w:val="00EC1F27"/>
    <w:rPr>
      <w:rFonts w:eastAsia="Times New Roman" w:cs="Times New Roman"/>
      <w:szCs w:val="20"/>
      <w:lang w:eastAsia="ru-RU"/>
    </w:rPr>
  </w:style>
  <w:style w:type="paragraph" w:styleId="23">
    <w:name w:val="Body Text 2"/>
    <w:basedOn w:val="a"/>
    <w:link w:val="22"/>
    <w:semiHidden/>
    <w:unhideWhenUsed/>
    <w:rsid w:val="00EC1F27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10">
    <w:name w:val="Основной текст 2 Знак1"/>
    <w:basedOn w:val="a0"/>
    <w:semiHidden/>
    <w:rsid w:val="00EC1F27"/>
  </w:style>
  <w:style w:type="character" w:customStyle="1" w:styleId="24">
    <w:name w:val="Основной текст с отступом 2 Знак"/>
    <w:basedOn w:val="a0"/>
    <w:link w:val="25"/>
    <w:semiHidden/>
    <w:rsid w:val="00EC1F27"/>
    <w:rPr>
      <w:rFonts w:eastAsia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4"/>
    <w:semiHidden/>
    <w:unhideWhenUsed/>
    <w:rsid w:val="00EC1F27"/>
    <w:pPr>
      <w:spacing w:after="0" w:line="240" w:lineRule="auto"/>
      <w:ind w:firstLine="72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EC1F27"/>
  </w:style>
  <w:style w:type="paragraph" w:styleId="af">
    <w:name w:val="Plain Text"/>
    <w:basedOn w:val="a"/>
    <w:link w:val="af0"/>
    <w:unhideWhenUsed/>
    <w:rsid w:val="00EC1F2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EC1F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EC1F27"/>
    <w:pPr>
      <w:widowControl w:val="0"/>
      <w:snapToGrid w:val="0"/>
      <w:spacing w:before="38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C1F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rsid w:val="00EC1F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EC1F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Ориентир"/>
    <w:basedOn w:val="a"/>
    <w:uiPriority w:val="99"/>
    <w:rsid w:val="00EC1F27"/>
    <w:pPr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Гипертекстовая ссылка"/>
    <w:rsid w:val="00EC1F27"/>
    <w:rPr>
      <w:color w:val="008000"/>
      <w:sz w:val="20"/>
      <w:szCs w:val="20"/>
      <w:u w:val="single"/>
    </w:rPr>
  </w:style>
  <w:style w:type="table" w:styleId="af5">
    <w:name w:val="Table Grid"/>
    <w:basedOn w:val="a1"/>
    <w:uiPriority w:val="59"/>
    <w:rsid w:val="00EC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unhideWhenUsed/>
    <w:rsid w:val="00EC1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EC1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EC1F27"/>
    <w:rPr>
      <w:vertAlign w:val="superscript"/>
    </w:rPr>
  </w:style>
  <w:style w:type="paragraph" w:customStyle="1" w:styleId="ConsPlusNormal">
    <w:name w:val="ConsPlusNormal"/>
    <w:rsid w:val="00EC1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EC1F27"/>
  </w:style>
  <w:style w:type="character" w:customStyle="1" w:styleId="apple-converted-space">
    <w:name w:val="apple-converted-space"/>
    <w:basedOn w:val="a0"/>
    <w:rsid w:val="00EC1F27"/>
  </w:style>
  <w:style w:type="paragraph" w:customStyle="1" w:styleId="men">
    <w:name w:val="men"/>
    <w:basedOn w:val="a"/>
    <w:rsid w:val="00E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EC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EC1F27"/>
    <w:rPr>
      <w:b/>
      <w:bCs/>
    </w:rPr>
  </w:style>
  <w:style w:type="paragraph" w:customStyle="1" w:styleId="ConsPlusTitle">
    <w:name w:val="ConsPlusTitle"/>
    <w:uiPriority w:val="99"/>
    <w:rsid w:val="00EC1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Асиоу</dc:creator>
  <cp:lastModifiedBy>Асиоу</cp:lastModifiedBy>
  <cp:revision>1</cp:revision>
  <dcterms:created xsi:type="dcterms:W3CDTF">2013-12-09T10:02:00Z</dcterms:created>
  <dcterms:modified xsi:type="dcterms:W3CDTF">2013-12-09T10:33:00Z</dcterms:modified>
</cp:coreProperties>
</file>