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EE" w:rsidRPr="003D2189" w:rsidRDefault="004704EE" w:rsidP="004704EE">
      <w:pPr>
        <w:rPr>
          <w:b/>
          <w:sz w:val="28"/>
          <w:szCs w:val="28"/>
        </w:rPr>
      </w:pPr>
      <w:r w:rsidRPr="003D2189">
        <w:rPr>
          <w:b/>
          <w:sz w:val="28"/>
          <w:szCs w:val="28"/>
        </w:rPr>
        <w:t>ПРОТОКОЛ № 1</w:t>
      </w:r>
      <w:r w:rsidRPr="003D2189">
        <w:rPr>
          <w:b/>
          <w:sz w:val="28"/>
          <w:szCs w:val="28"/>
        </w:rPr>
        <w:t xml:space="preserve"> общешкольного родительского собрания </w:t>
      </w:r>
    </w:p>
    <w:p w:rsidR="004704EE" w:rsidRDefault="004704EE" w:rsidP="004704EE">
      <w:pPr>
        <w:rPr>
          <w:sz w:val="24"/>
          <w:szCs w:val="24"/>
        </w:rPr>
      </w:pPr>
      <w:r>
        <w:rPr>
          <w:sz w:val="24"/>
          <w:szCs w:val="24"/>
        </w:rPr>
        <w:t>от 10.09.2013г.</w:t>
      </w:r>
    </w:p>
    <w:p w:rsidR="004704EE" w:rsidRDefault="004704EE" w:rsidP="004704EE">
      <w:pPr>
        <w:rPr>
          <w:sz w:val="24"/>
          <w:szCs w:val="24"/>
        </w:rPr>
      </w:pPr>
      <w:r>
        <w:rPr>
          <w:sz w:val="24"/>
          <w:szCs w:val="24"/>
        </w:rPr>
        <w:t xml:space="preserve">                                   Присутствовало- 15 чел.</w:t>
      </w:r>
    </w:p>
    <w:p w:rsidR="004704EE" w:rsidRPr="004704EE" w:rsidRDefault="004704EE" w:rsidP="004704EE">
      <w:pPr>
        <w:rPr>
          <w:sz w:val="24"/>
          <w:szCs w:val="24"/>
        </w:rPr>
      </w:pPr>
      <w:r>
        <w:rPr>
          <w:sz w:val="24"/>
          <w:szCs w:val="24"/>
        </w:rPr>
        <w:t xml:space="preserve">                                   Отсутствовало – 1 чел.</w:t>
      </w:r>
    </w:p>
    <w:p w:rsidR="004704EE" w:rsidRPr="004704EE" w:rsidRDefault="004704EE" w:rsidP="004704EE">
      <w:pPr>
        <w:rPr>
          <w:sz w:val="24"/>
          <w:szCs w:val="24"/>
        </w:rPr>
      </w:pPr>
      <w:r w:rsidRPr="004704EE">
        <w:rPr>
          <w:sz w:val="24"/>
          <w:szCs w:val="24"/>
        </w:rPr>
        <w:t>Повестка дня:</w:t>
      </w:r>
    </w:p>
    <w:p w:rsidR="004704EE" w:rsidRPr="004704EE" w:rsidRDefault="004704EE" w:rsidP="004704EE">
      <w:pPr>
        <w:rPr>
          <w:sz w:val="24"/>
          <w:szCs w:val="24"/>
        </w:rPr>
      </w:pPr>
      <w:r>
        <w:rPr>
          <w:sz w:val="24"/>
          <w:szCs w:val="24"/>
        </w:rPr>
        <w:t>1.Итоги работы школы за 2012-2013 учебный год и задачи на 2013-2014</w:t>
      </w:r>
      <w:r w:rsidRPr="004704EE">
        <w:rPr>
          <w:sz w:val="24"/>
          <w:szCs w:val="24"/>
        </w:rPr>
        <w:t xml:space="preserve"> учебный год.</w:t>
      </w:r>
    </w:p>
    <w:p w:rsidR="004704EE" w:rsidRPr="004704EE" w:rsidRDefault="004704EE" w:rsidP="004704EE">
      <w:pPr>
        <w:rPr>
          <w:sz w:val="24"/>
          <w:szCs w:val="24"/>
        </w:rPr>
      </w:pPr>
      <w:r w:rsidRPr="004704EE">
        <w:rPr>
          <w:sz w:val="24"/>
          <w:szCs w:val="24"/>
        </w:rPr>
        <w:t>2.Выборы родительского комитета.</w:t>
      </w:r>
    </w:p>
    <w:p w:rsidR="004704EE" w:rsidRPr="004704EE" w:rsidRDefault="004704EE" w:rsidP="004704EE">
      <w:pPr>
        <w:rPr>
          <w:sz w:val="24"/>
          <w:szCs w:val="24"/>
        </w:rPr>
      </w:pPr>
      <w:r w:rsidRPr="004704EE">
        <w:rPr>
          <w:sz w:val="24"/>
          <w:szCs w:val="24"/>
        </w:rPr>
        <w:t xml:space="preserve">3. Здоровое питание в школе. </w:t>
      </w:r>
    </w:p>
    <w:p w:rsidR="004704EE" w:rsidRPr="004704EE" w:rsidRDefault="003D2189" w:rsidP="004704EE">
      <w:pPr>
        <w:rPr>
          <w:sz w:val="24"/>
          <w:szCs w:val="24"/>
        </w:rPr>
      </w:pPr>
      <w:r>
        <w:rPr>
          <w:sz w:val="24"/>
          <w:szCs w:val="24"/>
        </w:rPr>
        <w:t>.4</w:t>
      </w:r>
      <w:r w:rsidR="004704EE" w:rsidRPr="004704EE">
        <w:rPr>
          <w:sz w:val="24"/>
          <w:szCs w:val="24"/>
        </w:rPr>
        <w:t>.Школьная форма.</w:t>
      </w:r>
    </w:p>
    <w:p w:rsidR="004704EE" w:rsidRPr="004704EE" w:rsidRDefault="003D2189" w:rsidP="004704EE">
      <w:pPr>
        <w:rPr>
          <w:sz w:val="24"/>
          <w:szCs w:val="24"/>
        </w:rPr>
      </w:pPr>
      <w:r>
        <w:rPr>
          <w:sz w:val="24"/>
          <w:szCs w:val="24"/>
        </w:rPr>
        <w:t>5</w:t>
      </w:r>
      <w:r w:rsidR="004704EE" w:rsidRPr="004704EE">
        <w:rPr>
          <w:sz w:val="24"/>
          <w:szCs w:val="24"/>
        </w:rPr>
        <w:t>.Закон об общем образовании статья 19.</w:t>
      </w:r>
    </w:p>
    <w:p w:rsidR="004704EE" w:rsidRPr="004704EE" w:rsidRDefault="004704EE" w:rsidP="004704EE">
      <w:pPr>
        <w:rPr>
          <w:sz w:val="24"/>
          <w:szCs w:val="24"/>
        </w:rPr>
      </w:pPr>
      <w:r>
        <w:rPr>
          <w:sz w:val="24"/>
          <w:szCs w:val="24"/>
        </w:rPr>
        <w:t xml:space="preserve">1. </w:t>
      </w:r>
      <w:r w:rsidRPr="004704EE">
        <w:rPr>
          <w:sz w:val="24"/>
          <w:szCs w:val="24"/>
        </w:rPr>
        <w:t>По первому воп</w:t>
      </w:r>
      <w:r>
        <w:rPr>
          <w:sz w:val="24"/>
          <w:szCs w:val="24"/>
        </w:rPr>
        <w:t xml:space="preserve">росу «Итоги работы школы за 2012-2013 учебный год и задачи 2013-2014учебный год» слушали </w:t>
      </w:r>
      <w:r w:rsidRPr="004704EE">
        <w:rPr>
          <w:sz w:val="24"/>
          <w:szCs w:val="24"/>
        </w:rPr>
        <w:t xml:space="preserve"> директора </w:t>
      </w:r>
      <w:proofErr w:type="spellStart"/>
      <w:r w:rsidRPr="004704EE">
        <w:rPr>
          <w:sz w:val="24"/>
          <w:szCs w:val="24"/>
        </w:rPr>
        <w:t>школы</w:t>
      </w:r>
      <w:r>
        <w:rPr>
          <w:sz w:val="24"/>
          <w:szCs w:val="24"/>
        </w:rPr>
        <w:t>Чирикову</w:t>
      </w:r>
      <w:proofErr w:type="spellEnd"/>
      <w:r>
        <w:rPr>
          <w:sz w:val="24"/>
          <w:szCs w:val="24"/>
        </w:rPr>
        <w:t xml:space="preserve"> Н.Н.</w:t>
      </w:r>
      <w:r w:rsidRPr="004704EE">
        <w:rPr>
          <w:sz w:val="24"/>
          <w:szCs w:val="24"/>
        </w:rPr>
        <w:t>. Она рассказала о резуль</w:t>
      </w:r>
      <w:r>
        <w:rPr>
          <w:sz w:val="24"/>
          <w:szCs w:val="24"/>
        </w:rPr>
        <w:t>татах выпускных экзаменов в 2013</w:t>
      </w:r>
      <w:r w:rsidRPr="004704EE">
        <w:rPr>
          <w:sz w:val="24"/>
          <w:szCs w:val="24"/>
        </w:rPr>
        <w:t xml:space="preserve"> г., достижениях учащихся в течени</w:t>
      </w:r>
      <w:proofErr w:type="gramStart"/>
      <w:r w:rsidRPr="004704EE">
        <w:rPr>
          <w:sz w:val="24"/>
          <w:szCs w:val="24"/>
        </w:rPr>
        <w:t>и</w:t>
      </w:r>
      <w:proofErr w:type="gramEnd"/>
      <w:r w:rsidRPr="004704EE">
        <w:rPr>
          <w:sz w:val="24"/>
          <w:szCs w:val="24"/>
        </w:rPr>
        <w:t xml:space="preserve"> учебного года, призовых местах, которые заняли учащиеся в олимпиадах и конкурсах различного уровня, а также о проблемах в обучении учащихся, о задачах на новый учебный год. (доклад прилагается)</w:t>
      </w:r>
    </w:p>
    <w:p w:rsidR="004704EE" w:rsidRPr="004704EE" w:rsidRDefault="004704EE" w:rsidP="004704EE">
      <w:pPr>
        <w:rPr>
          <w:sz w:val="24"/>
          <w:szCs w:val="24"/>
        </w:rPr>
      </w:pPr>
      <w:r w:rsidRPr="004704EE">
        <w:rPr>
          <w:sz w:val="24"/>
          <w:szCs w:val="24"/>
        </w:rPr>
        <w:t>Выступили:</w:t>
      </w:r>
    </w:p>
    <w:p w:rsidR="004704EE" w:rsidRPr="004704EE" w:rsidRDefault="004704EE" w:rsidP="004704EE">
      <w:pPr>
        <w:rPr>
          <w:sz w:val="24"/>
          <w:szCs w:val="24"/>
        </w:rPr>
      </w:pPr>
      <w:proofErr w:type="spellStart"/>
      <w:r>
        <w:rPr>
          <w:sz w:val="24"/>
          <w:szCs w:val="24"/>
        </w:rPr>
        <w:t>Чирикова</w:t>
      </w:r>
      <w:proofErr w:type="spellEnd"/>
      <w:r>
        <w:rPr>
          <w:sz w:val="24"/>
          <w:szCs w:val="24"/>
        </w:rPr>
        <w:t xml:space="preserve"> Н.Н.</w:t>
      </w:r>
      <w:r w:rsidRPr="004704EE">
        <w:rPr>
          <w:sz w:val="24"/>
          <w:szCs w:val="24"/>
        </w:rPr>
        <w:t xml:space="preserve"> – директор школы. Она рассказала об улучшении материально-технической базы школы: за прошедший год проделана большая работа пожарной безопасности: установлена и функционирует АПС. За счет нормативно-</w:t>
      </w:r>
      <w:proofErr w:type="spellStart"/>
      <w:r w:rsidRPr="004704EE">
        <w:rPr>
          <w:sz w:val="24"/>
          <w:szCs w:val="24"/>
        </w:rPr>
        <w:t>подушевого</w:t>
      </w:r>
      <w:proofErr w:type="spellEnd"/>
      <w:r w:rsidRPr="004704EE">
        <w:rPr>
          <w:sz w:val="24"/>
          <w:szCs w:val="24"/>
        </w:rPr>
        <w:t xml:space="preserve"> финансировани</w:t>
      </w:r>
      <w:r>
        <w:rPr>
          <w:sz w:val="24"/>
          <w:szCs w:val="24"/>
        </w:rPr>
        <w:t>я приобретены учебники на сумму</w:t>
      </w:r>
      <w:r w:rsidRPr="004704EE">
        <w:rPr>
          <w:sz w:val="24"/>
          <w:szCs w:val="24"/>
        </w:rPr>
        <w:t>5037,50 р</w:t>
      </w:r>
      <w:r>
        <w:rPr>
          <w:sz w:val="24"/>
          <w:szCs w:val="24"/>
        </w:rPr>
        <w:t xml:space="preserve">уб., учебно-наглядные пособия </w:t>
      </w:r>
      <w:r w:rsidRPr="004704EE">
        <w:rPr>
          <w:sz w:val="24"/>
          <w:szCs w:val="24"/>
        </w:rPr>
        <w:t xml:space="preserve"> (комплект) на сумму – 6800.00 руб. Она также поблагодарила родителей за оказанную в ремонте школы помощь.</w:t>
      </w:r>
    </w:p>
    <w:p w:rsidR="004704EE" w:rsidRPr="004704EE" w:rsidRDefault="004704EE" w:rsidP="004704EE">
      <w:pPr>
        <w:rPr>
          <w:sz w:val="24"/>
          <w:szCs w:val="24"/>
        </w:rPr>
      </w:pPr>
      <w:proofErr w:type="spellStart"/>
      <w:r>
        <w:rPr>
          <w:sz w:val="24"/>
          <w:szCs w:val="24"/>
        </w:rPr>
        <w:t>Бучина</w:t>
      </w:r>
      <w:proofErr w:type="spellEnd"/>
      <w:r>
        <w:rPr>
          <w:sz w:val="24"/>
          <w:szCs w:val="24"/>
        </w:rPr>
        <w:t xml:space="preserve"> Т.Ю.</w:t>
      </w:r>
      <w:r w:rsidRPr="004704EE">
        <w:rPr>
          <w:sz w:val="24"/>
          <w:szCs w:val="24"/>
        </w:rPr>
        <w:t xml:space="preserve">. – </w:t>
      </w:r>
      <w:r>
        <w:rPr>
          <w:sz w:val="24"/>
          <w:szCs w:val="24"/>
        </w:rPr>
        <w:t>председатель родительского комитета</w:t>
      </w:r>
      <w:r w:rsidRPr="004704EE">
        <w:rPr>
          <w:sz w:val="24"/>
          <w:szCs w:val="24"/>
        </w:rPr>
        <w:t>, рассказала о том, что для ремонта школы за счет спонсорских средств родителей приобретена краска на сумму 4000 руб., которая использована для покраски полов в учебных кабинетах и коридоре. Родители также помогли в проведении самого ремонта: побелка коридора и кабинетов, покраска панелей и полов.</w:t>
      </w:r>
    </w:p>
    <w:p w:rsidR="004704EE" w:rsidRPr="004704EE" w:rsidRDefault="004704EE" w:rsidP="004704EE">
      <w:pPr>
        <w:rPr>
          <w:sz w:val="24"/>
          <w:szCs w:val="24"/>
        </w:rPr>
      </w:pPr>
      <w:r w:rsidRPr="004704EE">
        <w:rPr>
          <w:sz w:val="24"/>
          <w:szCs w:val="24"/>
        </w:rPr>
        <w:t>Решили:</w:t>
      </w:r>
    </w:p>
    <w:p w:rsidR="004704EE" w:rsidRPr="004704EE" w:rsidRDefault="004704EE" w:rsidP="004704EE">
      <w:pPr>
        <w:rPr>
          <w:sz w:val="24"/>
          <w:szCs w:val="24"/>
        </w:rPr>
      </w:pPr>
      <w:r w:rsidRPr="004704EE">
        <w:rPr>
          <w:sz w:val="24"/>
          <w:szCs w:val="24"/>
        </w:rPr>
        <w:t>1.Докла</w:t>
      </w:r>
      <w:r>
        <w:rPr>
          <w:sz w:val="24"/>
          <w:szCs w:val="24"/>
        </w:rPr>
        <w:t>д об итогах работы школы за 2012-2013</w:t>
      </w:r>
      <w:r w:rsidRPr="004704EE">
        <w:rPr>
          <w:sz w:val="24"/>
          <w:szCs w:val="24"/>
        </w:rPr>
        <w:t xml:space="preserve"> учебный год принять к сведению.</w:t>
      </w:r>
    </w:p>
    <w:p w:rsidR="004704EE" w:rsidRPr="004704EE" w:rsidRDefault="004704EE" w:rsidP="004704EE">
      <w:pPr>
        <w:rPr>
          <w:sz w:val="24"/>
          <w:szCs w:val="24"/>
        </w:rPr>
      </w:pPr>
      <w:r>
        <w:rPr>
          <w:sz w:val="24"/>
          <w:szCs w:val="24"/>
        </w:rPr>
        <w:t xml:space="preserve">2. </w:t>
      </w:r>
      <w:r w:rsidRPr="004704EE">
        <w:rPr>
          <w:sz w:val="24"/>
          <w:szCs w:val="24"/>
        </w:rPr>
        <w:t>По второму вопросу «Выборы родительского комитета» слушали председател</w:t>
      </w:r>
      <w:r>
        <w:rPr>
          <w:sz w:val="24"/>
          <w:szCs w:val="24"/>
        </w:rPr>
        <w:t>я собрания Богданову Н.В.</w:t>
      </w:r>
      <w:r w:rsidRPr="004704EE">
        <w:rPr>
          <w:sz w:val="24"/>
          <w:szCs w:val="24"/>
        </w:rPr>
        <w:t>. Она сказала, что срок полномочий предыдущего родительского комитета истек и нужно избрать новый состав.</w:t>
      </w:r>
    </w:p>
    <w:p w:rsidR="004704EE" w:rsidRPr="004704EE" w:rsidRDefault="004704EE" w:rsidP="004704EE">
      <w:pPr>
        <w:rPr>
          <w:sz w:val="24"/>
          <w:szCs w:val="24"/>
        </w:rPr>
      </w:pPr>
      <w:r w:rsidRPr="004704EE">
        <w:rPr>
          <w:sz w:val="24"/>
          <w:szCs w:val="24"/>
        </w:rPr>
        <w:lastRenderedPageBreak/>
        <w:t>Выступили:</w:t>
      </w:r>
    </w:p>
    <w:p w:rsidR="004704EE" w:rsidRPr="004704EE" w:rsidRDefault="004704EE" w:rsidP="004704EE">
      <w:pPr>
        <w:rPr>
          <w:sz w:val="24"/>
          <w:szCs w:val="24"/>
        </w:rPr>
      </w:pPr>
      <w:r>
        <w:rPr>
          <w:sz w:val="24"/>
          <w:szCs w:val="24"/>
        </w:rPr>
        <w:t>Сумарокова Е.А.</w:t>
      </w:r>
      <w:r w:rsidRPr="004704EE">
        <w:rPr>
          <w:sz w:val="24"/>
          <w:szCs w:val="24"/>
        </w:rPr>
        <w:t>., родительница, она предложила сформировать список членов родительского комитета и проголосовать списком.</w:t>
      </w:r>
    </w:p>
    <w:p w:rsidR="004704EE" w:rsidRPr="004704EE" w:rsidRDefault="004704EE" w:rsidP="004704EE">
      <w:pPr>
        <w:rPr>
          <w:sz w:val="24"/>
          <w:szCs w:val="24"/>
        </w:rPr>
      </w:pPr>
      <w:r>
        <w:rPr>
          <w:sz w:val="24"/>
          <w:szCs w:val="24"/>
        </w:rPr>
        <w:t>Митина Т.В.</w:t>
      </w:r>
      <w:r w:rsidRPr="004704EE">
        <w:rPr>
          <w:sz w:val="24"/>
          <w:szCs w:val="24"/>
        </w:rPr>
        <w:t>., родительница, предложила сле</w:t>
      </w:r>
      <w:r>
        <w:rPr>
          <w:sz w:val="24"/>
          <w:szCs w:val="24"/>
        </w:rPr>
        <w:t xml:space="preserve">дующие кандидатуры: </w:t>
      </w:r>
      <w:proofErr w:type="spellStart"/>
      <w:r>
        <w:rPr>
          <w:sz w:val="24"/>
          <w:szCs w:val="24"/>
        </w:rPr>
        <w:t>Бучину</w:t>
      </w:r>
      <w:proofErr w:type="spellEnd"/>
      <w:r>
        <w:rPr>
          <w:sz w:val="24"/>
          <w:szCs w:val="24"/>
        </w:rPr>
        <w:t xml:space="preserve"> Т.Ю., Богданову Н</w:t>
      </w:r>
      <w:proofErr w:type="gramStart"/>
      <w:r>
        <w:rPr>
          <w:sz w:val="24"/>
          <w:szCs w:val="24"/>
        </w:rPr>
        <w:t>,В</w:t>
      </w:r>
      <w:proofErr w:type="gramEnd"/>
      <w:r w:rsidRPr="004704EE">
        <w:rPr>
          <w:sz w:val="24"/>
          <w:szCs w:val="24"/>
        </w:rPr>
        <w:t>.</w:t>
      </w:r>
      <w:r>
        <w:rPr>
          <w:sz w:val="24"/>
          <w:szCs w:val="24"/>
        </w:rPr>
        <w:t>, Головкину О.А.</w:t>
      </w:r>
    </w:p>
    <w:p w:rsidR="004704EE" w:rsidRPr="004704EE" w:rsidRDefault="004704EE" w:rsidP="004704EE">
      <w:pPr>
        <w:rPr>
          <w:sz w:val="24"/>
          <w:szCs w:val="24"/>
        </w:rPr>
      </w:pPr>
      <w:r w:rsidRPr="004704EE">
        <w:rPr>
          <w:sz w:val="24"/>
          <w:szCs w:val="24"/>
        </w:rPr>
        <w:t>Решили:</w:t>
      </w:r>
    </w:p>
    <w:p w:rsidR="004704EE" w:rsidRPr="004704EE" w:rsidRDefault="004704EE" w:rsidP="004704EE">
      <w:pPr>
        <w:rPr>
          <w:sz w:val="24"/>
          <w:szCs w:val="24"/>
        </w:rPr>
      </w:pPr>
      <w:r w:rsidRPr="004704EE">
        <w:rPr>
          <w:sz w:val="24"/>
          <w:szCs w:val="24"/>
        </w:rPr>
        <w:t>Утвердить следующий список членов родительского комитета.</w:t>
      </w:r>
    </w:p>
    <w:p w:rsidR="004704EE" w:rsidRPr="004704EE" w:rsidRDefault="004704EE" w:rsidP="004704EE">
      <w:pPr>
        <w:rPr>
          <w:sz w:val="24"/>
          <w:szCs w:val="24"/>
        </w:rPr>
      </w:pPr>
      <w:r>
        <w:rPr>
          <w:sz w:val="24"/>
          <w:szCs w:val="24"/>
        </w:rPr>
        <w:t xml:space="preserve">3. </w:t>
      </w:r>
      <w:r w:rsidRPr="004704EE">
        <w:rPr>
          <w:sz w:val="24"/>
          <w:szCs w:val="24"/>
        </w:rPr>
        <w:t>По третьему вопросу о здоровом питании в школе слу</w:t>
      </w:r>
      <w:r>
        <w:rPr>
          <w:sz w:val="24"/>
          <w:szCs w:val="24"/>
        </w:rPr>
        <w:t xml:space="preserve">шали – </w:t>
      </w:r>
      <w:proofErr w:type="spellStart"/>
      <w:r>
        <w:rPr>
          <w:sz w:val="24"/>
          <w:szCs w:val="24"/>
        </w:rPr>
        <w:t>Бучину</w:t>
      </w:r>
      <w:proofErr w:type="spellEnd"/>
      <w:r>
        <w:rPr>
          <w:sz w:val="24"/>
          <w:szCs w:val="24"/>
        </w:rPr>
        <w:t xml:space="preserve"> Т.Ю.</w:t>
      </w:r>
      <w:r w:rsidRPr="004704EE">
        <w:rPr>
          <w:sz w:val="24"/>
          <w:szCs w:val="24"/>
        </w:rPr>
        <w:t xml:space="preserve"> – ответственную по питанию, она показала родителям учащихся презентацию о здоровом питании. Перечислила факторы неправильного питания.</w:t>
      </w:r>
    </w:p>
    <w:p w:rsidR="004704EE" w:rsidRPr="004704EE" w:rsidRDefault="004704EE" w:rsidP="004704EE">
      <w:pPr>
        <w:rPr>
          <w:sz w:val="24"/>
          <w:szCs w:val="24"/>
        </w:rPr>
      </w:pPr>
      <w:r w:rsidRPr="004704EE">
        <w:rPr>
          <w:sz w:val="24"/>
          <w:szCs w:val="24"/>
        </w:rPr>
        <w:t xml:space="preserve">Установлено ухудшение состояния здоровья и снижение функциональных возможностей современных детей по сравнению с их сверстниками второй половины 20 века. Выявлены причины выраженного утомления школьников от образовательных нагрузок: </w:t>
      </w:r>
    </w:p>
    <w:p w:rsidR="004704EE" w:rsidRPr="004704EE" w:rsidRDefault="004704EE" w:rsidP="004704EE">
      <w:pPr>
        <w:rPr>
          <w:sz w:val="24"/>
          <w:szCs w:val="24"/>
        </w:rPr>
      </w:pPr>
      <w:r w:rsidRPr="004704EE">
        <w:rPr>
          <w:sz w:val="24"/>
          <w:szCs w:val="24"/>
        </w:rPr>
        <w:t xml:space="preserve">  - увеличение объема материала из-за уменьшения учебной недели;</w:t>
      </w:r>
    </w:p>
    <w:p w:rsidR="004704EE" w:rsidRPr="004704EE" w:rsidRDefault="004704EE" w:rsidP="004704EE">
      <w:pPr>
        <w:rPr>
          <w:sz w:val="24"/>
          <w:szCs w:val="24"/>
        </w:rPr>
      </w:pPr>
      <w:r w:rsidRPr="004704EE">
        <w:rPr>
          <w:sz w:val="24"/>
          <w:szCs w:val="24"/>
        </w:rPr>
        <w:t xml:space="preserve">  - интенсификация процесса обучения;</w:t>
      </w:r>
    </w:p>
    <w:p w:rsidR="004704EE" w:rsidRPr="004704EE" w:rsidRDefault="004704EE" w:rsidP="004704EE">
      <w:pPr>
        <w:rPr>
          <w:sz w:val="24"/>
          <w:szCs w:val="24"/>
        </w:rPr>
      </w:pPr>
      <w:r w:rsidRPr="004704EE">
        <w:rPr>
          <w:sz w:val="24"/>
          <w:szCs w:val="24"/>
        </w:rPr>
        <w:t xml:space="preserve"> - нарушение питания детей и подростков.</w:t>
      </w:r>
    </w:p>
    <w:p w:rsidR="004704EE" w:rsidRPr="004704EE" w:rsidRDefault="004704EE" w:rsidP="004704EE">
      <w:pPr>
        <w:rPr>
          <w:sz w:val="24"/>
          <w:szCs w:val="24"/>
        </w:rPr>
      </w:pPr>
      <w:r w:rsidRPr="004704EE">
        <w:rPr>
          <w:sz w:val="24"/>
          <w:szCs w:val="24"/>
        </w:rPr>
        <w:t xml:space="preserve">Неправильное и неполноценное горячее питание детей и подростков было отмечено как основной и самый мощный </w:t>
      </w:r>
      <w:proofErr w:type="spellStart"/>
      <w:r w:rsidRPr="004704EE">
        <w:rPr>
          <w:sz w:val="24"/>
          <w:szCs w:val="24"/>
        </w:rPr>
        <w:t>здоровьеразрушающий</w:t>
      </w:r>
      <w:proofErr w:type="spellEnd"/>
      <w:r w:rsidRPr="004704EE">
        <w:rPr>
          <w:sz w:val="24"/>
          <w:szCs w:val="24"/>
        </w:rPr>
        <w:t xml:space="preserve"> фактор. </w:t>
      </w:r>
      <w:proofErr w:type="gramStart"/>
      <w:r w:rsidRPr="004704EE">
        <w:rPr>
          <w:sz w:val="24"/>
          <w:szCs w:val="24"/>
        </w:rPr>
        <w:t>Познакомил</w:t>
      </w:r>
      <w:r>
        <w:rPr>
          <w:sz w:val="24"/>
          <w:szCs w:val="24"/>
        </w:rPr>
        <w:t>а с рекомендуемым меню обедов</w:t>
      </w:r>
      <w:r w:rsidRPr="004704EE">
        <w:rPr>
          <w:sz w:val="24"/>
          <w:szCs w:val="24"/>
        </w:rPr>
        <w:t xml:space="preserve"> (бюджетное средства + родительская доплата) для предприятий системы школьного питания на осенн</w:t>
      </w:r>
      <w:r>
        <w:rPr>
          <w:sz w:val="24"/>
          <w:szCs w:val="24"/>
        </w:rPr>
        <w:t>ее-зимне-весенний период на 2013-2014</w:t>
      </w:r>
      <w:r w:rsidRPr="004704EE">
        <w:rPr>
          <w:sz w:val="24"/>
          <w:szCs w:val="24"/>
        </w:rPr>
        <w:t xml:space="preserve"> учебный год.</w:t>
      </w:r>
      <w:proofErr w:type="gramEnd"/>
    </w:p>
    <w:p w:rsidR="004704EE" w:rsidRPr="004704EE" w:rsidRDefault="003D2189" w:rsidP="004704EE">
      <w:pPr>
        <w:rPr>
          <w:sz w:val="24"/>
          <w:szCs w:val="24"/>
        </w:rPr>
      </w:pPr>
      <w:proofErr w:type="spellStart"/>
      <w:r>
        <w:rPr>
          <w:sz w:val="24"/>
          <w:szCs w:val="24"/>
        </w:rPr>
        <w:t>Бучина</w:t>
      </w:r>
      <w:proofErr w:type="spellEnd"/>
      <w:r>
        <w:rPr>
          <w:sz w:val="24"/>
          <w:szCs w:val="24"/>
        </w:rPr>
        <w:t xml:space="preserve"> Т.Ю.</w:t>
      </w:r>
      <w:r w:rsidR="004704EE" w:rsidRPr="004704EE">
        <w:rPr>
          <w:sz w:val="24"/>
          <w:szCs w:val="24"/>
        </w:rPr>
        <w:t xml:space="preserve"> </w:t>
      </w:r>
      <w:proofErr w:type="gramStart"/>
      <w:r w:rsidR="004704EE" w:rsidRPr="004704EE">
        <w:rPr>
          <w:sz w:val="24"/>
          <w:szCs w:val="24"/>
        </w:rPr>
        <w:t>поделилась с родителями о том</w:t>
      </w:r>
      <w:proofErr w:type="gramEnd"/>
      <w:r w:rsidR="004704EE" w:rsidRPr="004704EE">
        <w:rPr>
          <w:sz w:val="24"/>
          <w:szCs w:val="24"/>
        </w:rPr>
        <w:t xml:space="preserve">, как происходит процесс питания учащихся. Учащиеся питаются после третьего урока в два потока: </w:t>
      </w:r>
      <w:proofErr w:type="spellStart"/>
      <w:r w:rsidR="004704EE" w:rsidRPr="004704EE">
        <w:rPr>
          <w:sz w:val="24"/>
          <w:szCs w:val="24"/>
        </w:rPr>
        <w:t>бесплатники</w:t>
      </w:r>
      <w:proofErr w:type="spellEnd"/>
      <w:r w:rsidR="004704EE" w:rsidRPr="004704EE">
        <w:rPr>
          <w:sz w:val="24"/>
          <w:szCs w:val="24"/>
        </w:rPr>
        <w:t xml:space="preserve"> и за родительскую оплату; все учащиеся соблюдают нормы и правила гигиены. Во время приема пищи ведут себя культурно. Каждый убирает свое место. Пищевых отходов остается очень мало, что свидетельствует о том, что ребятам необходимо получать горячие завтраки.</w:t>
      </w:r>
    </w:p>
    <w:p w:rsidR="004704EE" w:rsidRDefault="004704EE" w:rsidP="004704EE">
      <w:pPr>
        <w:rPr>
          <w:sz w:val="24"/>
          <w:szCs w:val="24"/>
        </w:rPr>
      </w:pPr>
      <w:r w:rsidRPr="004704EE">
        <w:rPr>
          <w:sz w:val="24"/>
          <w:szCs w:val="24"/>
        </w:rPr>
        <w:t>Решили:</w:t>
      </w:r>
    </w:p>
    <w:p w:rsidR="004704EE" w:rsidRPr="004704EE" w:rsidRDefault="004704EE" w:rsidP="004704EE">
      <w:pPr>
        <w:rPr>
          <w:sz w:val="24"/>
          <w:szCs w:val="24"/>
        </w:rPr>
      </w:pPr>
      <w:r w:rsidRPr="004704EE">
        <w:rPr>
          <w:sz w:val="24"/>
          <w:szCs w:val="24"/>
        </w:rPr>
        <w:t>1.Направить все усилия всех сотрудников школы на выполнение рекомендаций УО для чего:</w:t>
      </w:r>
    </w:p>
    <w:p w:rsidR="004704EE" w:rsidRPr="004704EE" w:rsidRDefault="004704EE" w:rsidP="004704EE">
      <w:pPr>
        <w:rPr>
          <w:sz w:val="24"/>
          <w:szCs w:val="24"/>
        </w:rPr>
      </w:pPr>
      <w:bookmarkStart w:id="0" w:name="_GoBack"/>
      <w:bookmarkEnd w:id="0"/>
      <w:r w:rsidRPr="004704EE">
        <w:rPr>
          <w:sz w:val="24"/>
          <w:szCs w:val="24"/>
        </w:rPr>
        <w:t xml:space="preserve">- принять все меры по своевременной организации питания учащихся;                                                     - обеспечить безусловное выполнение норм </w:t>
      </w:r>
      <w:proofErr w:type="spellStart"/>
      <w:r w:rsidRPr="004704EE">
        <w:rPr>
          <w:sz w:val="24"/>
          <w:szCs w:val="24"/>
        </w:rPr>
        <w:t>СаНПин</w:t>
      </w:r>
      <w:proofErr w:type="spellEnd"/>
      <w:r w:rsidRPr="004704EE">
        <w:rPr>
          <w:sz w:val="24"/>
          <w:szCs w:val="24"/>
        </w:rPr>
        <w:t xml:space="preserve"> работниками, ответственных за организацию питания;                                                                                                                           - проводить проверки организации питания учащихся с привлечением родительской общественности. </w:t>
      </w:r>
    </w:p>
    <w:p w:rsidR="004704EE" w:rsidRPr="004704EE" w:rsidRDefault="004704EE" w:rsidP="004704EE">
      <w:pPr>
        <w:rPr>
          <w:sz w:val="24"/>
          <w:szCs w:val="24"/>
        </w:rPr>
      </w:pPr>
      <w:r w:rsidRPr="004704EE">
        <w:rPr>
          <w:sz w:val="24"/>
          <w:szCs w:val="24"/>
        </w:rPr>
        <w:lastRenderedPageBreak/>
        <w:t>- производить родительскую доплату.</w:t>
      </w:r>
    </w:p>
    <w:p w:rsidR="004704EE" w:rsidRPr="004704EE" w:rsidRDefault="003D2189" w:rsidP="004704EE">
      <w:pPr>
        <w:rPr>
          <w:sz w:val="24"/>
          <w:szCs w:val="24"/>
        </w:rPr>
      </w:pPr>
      <w:r>
        <w:rPr>
          <w:sz w:val="24"/>
          <w:szCs w:val="24"/>
        </w:rPr>
        <w:t xml:space="preserve">5. </w:t>
      </w:r>
      <w:r w:rsidR="004704EE" w:rsidRPr="004704EE">
        <w:rPr>
          <w:sz w:val="24"/>
          <w:szCs w:val="24"/>
        </w:rPr>
        <w:t xml:space="preserve"> По  пятому вопросу «Школьная форма» слушали директора школы </w:t>
      </w:r>
      <w:proofErr w:type="spellStart"/>
      <w:r w:rsidR="004704EE" w:rsidRPr="004704EE">
        <w:rPr>
          <w:sz w:val="24"/>
          <w:szCs w:val="24"/>
        </w:rPr>
        <w:t>Котлову</w:t>
      </w:r>
      <w:proofErr w:type="spellEnd"/>
      <w:r w:rsidR="004704EE" w:rsidRPr="004704EE">
        <w:rPr>
          <w:sz w:val="24"/>
          <w:szCs w:val="24"/>
        </w:rPr>
        <w:t xml:space="preserve"> Елену Викторовну, просьба к родителям: следить за внешним видом детей, однотонный светлый верх и однотонных темный низ.</w:t>
      </w:r>
    </w:p>
    <w:p w:rsidR="004704EE" w:rsidRPr="004704EE" w:rsidRDefault="004704EE" w:rsidP="004704EE">
      <w:pPr>
        <w:rPr>
          <w:sz w:val="24"/>
          <w:szCs w:val="24"/>
        </w:rPr>
      </w:pPr>
      <w:r w:rsidRPr="004704EE">
        <w:rPr>
          <w:sz w:val="24"/>
          <w:szCs w:val="24"/>
        </w:rPr>
        <w:t>Решили:</w:t>
      </w:r>
    </w:p>
    <w:p w:rsidR="004704EE" w:rsidRPr="004704EE" w:rsidRDefault="004704EE" w:rsidP="004704EE">
      <w:pPr>
        <w:rPr>
          <w:sz w:val="24"/>
          <w:szCs w:val="24"/>
        </w:rPr>
      </w:pPr>
      <w:r w:rsidRPr="004704EE">
        <w:rPr>
          <w:sz w:val="24"/>
          <w:szCs w:val="24"/>
        </w:rPr>
        <w:t>1.Выполнять рекомендации</w:t>
      </w:r>
    </w:p>
    <w:p w:rsidR="004704EE" w:rsidRPr="004704EE" w:rsidRDefault="003D2189" w:rsidP="004704EE">
      <w:pPr>
        <w:rPr>
          <w:sz w:val="24"/>
          <w:szCs w:val="24"/>
        </w:rPr>
      </w:pPr>
      <w:r>
        <w:rPr>
          <w:sz w:val="24"/>
          <w:szCs w:val="24"/>
        </w:rPr>
        <w:t xml:space="preserve">6. </w:t>
      </w:r>
      <w:r w:rsidR="004704EE" w:rsidRPr="004704EE">
        <w:rPr>
          <w:sz w:val="24"/>
          <w:szCs w:val="24"/>
        </w:rPr>
        <w:t xml:space="preserve"> По  шестому вопросу «Закон об общем образовании статья 19» слушали директора школы</w:t>
      </w:r>
      <w:r>
        <w:rPr>
          <w:sz w:val="24"/>
          <w:szCs w:val="24"/>
        </w:rPr>
        <w:t xml:space="preserve"> </w:t>
      </w:r>
      <w:proofErr w:type="spellStart"/>
      <w:r>
        <w:rPr>
          <w:sz w:val="24"/>
          <w:szCs w:val="24"/>
        </w:rPr>
        <w:t>Чирикову</w:t>
      </w:r>
      <w:proofErr w:type="spellEnd"/>
      <w:r>
        <w:rPr>
          <w:sz w:val="24"/>
          <w:szCs w:val="24"/>
        </w:rPr>
        <w:t xml:space="preserve"> Н.Н.</w:t>
      </w:r>
      <w:r w:rsidR="004704EE" w:rsidRPr="004704EE">
        <w:rPr>
          <w:sz w:val="24"/>
          <w:szCs w:val="24"/>
        </w:rPr>
        <w:t>. Она рассказала, что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 Обучение детей в общеобразовательном учреждении, по программе начального общего образования, начинается с достижения ими возраста шести лет шести месяцев, по заявлениям родителе</w:t>
      </w:r>
      <w:proofErr w:type="gramStart"/>
      <w:r w:rsidR="004704EE" w:rsidRPr="004704EE">
        <w:rPr>
          <w:sz w:val="24"/>
          <w:szCs w:val="24"/>
        </w:rPr>
        <w:t>й(</w:t>
      </w:r>
      <w:proofErr w:type="gramEnd"/>
      <w:r w:rsidR="004704EE" w:rsidRPr="004704EE">
        <w:rPr>
          <w:sz w:val="24"/>
          <w:szCs w:val="24"/>
        </w:rPr>
        <w:t xml:space="preserve">законных представителей). Общее образование является обязательным, требование обязательности общего образования применительно к </w:t>
      </w:r>
      <w:proofErr w:type="gramStart"/>
      <w:r w:rsidR="004704EE" w:rsidRPr="004704EE">
        <w:rPr>
          <w:sz w:val="24"/>
          <w:szCs w:val="24"/>
        </w:rPr>
        <w:t>обучающемуся</w:t>
      </w:r>
      <w:proofErr w:type="gramEnd"/>
      <w:r w:rsidR="004704EE" w:rsidRPr="004704EE">
        <w:rPr>
          <w:sz w:val="24"/>
          <w:szCs w:val="24"/>
        </w:rPr>
        <w:t xml:space="preserve"> сохраняет силу до достижения им возраста восемнадцати лет, если соответствующее образование не было получено обучающимся ранее. По согласию родителей, комиссии по делам несовершеннолетних, обучающийся, достигший возраста пятнадцати лет, может оставить общеобразовательное учреждение до получения общего образования. Комиссия по делам несовершеннолетних и защите их прав совместно с родителями несовершеннолетнего, оставившего общеобразовательное учреждение до получения основного общего образования, в месячный срок принимаются меры, обеспечивающие трудоустройство несовершеннолетнего и продолжение им освоения  образовательной программы основного общего образования по иной форме обучения</w:t>
      </w:r>
      <w:proofErr w:type="gramStart"/>
      <w:r w:rsidR="004704EE" w:rsidRPr="004704EE">
        <w:rPr>
          <w:sz w:val="24"/>
          <w:szCs w:val="24"/>
        </w:rPr>
        <w:t>.</w:t>
      </w:r>
      <w:proofErr w:type="gramEnd"/>
      <w:r w:rsidR="004704EE" w:rsidRPr="004704EE">
        <w:rPr>
          <w:sz w:val="24"/>
          <w:szCs w:val="24"/>
        </w:rPr>
        <w:t xml:space="preserve">  (</w:t>
      </w:r>
      <w:proofErr w:type="gramStart"/>
      <w:r w:rsidR="004704EE" w:rsidRPr="004704EE">
        <w:rPr>
          <w:sz w:val="24"/>
          <w:szCs w:val="24"/>
        </w:rPr>
        <w:t>д</w:t>
      </w:r>
      <w:proofErr w:type="gramEnd"/>
      <w:r w:rsidR="004704EE" w:rsidRPr="004704EE">
        <w:rPr>
          <w:sz w:val="24"/>
          <w:szCs w:val="24"/>
        </w:rPr>
        <w:t>оклад прилагается)</w:t>
      </w:r>
    </w:p>
    <w:p w:rsidR="004704EE" w:rsidRPr="004704EE" w:rsidRDefault="004704EE" w:rsidP="004704EE">
      <w:pPr>
        <w:rPr>
          <w:sz w:val="24"/>
          <w:szCs w:val="24"/>
        </w:rPr>
      </w:pPr>
      <w:r w:rsidRPr="004704EE">
        <w:rPr>
          <w:sz w:val="24"/>
          <w:szCs w:val="24"/>
        </w:rPr>
        <w:t>Решили: Доклад о «Законе об общем образовании статья 19»   принять к сведению.</w:t>
      </w:r>
    </w:p>
    <w:p w:rsidR="004704EE" w:rsidRPr="004704EE" w:rsidRDefault="004704EE" w:rsidP="004704EE">
      <w:pPr>
        <w:rPr>
          <w:sz w:val="24"/>
          <w:szCs w:val="24"/>
        </w:rPr>
      </w:pPr>
    </w:p>
    <w:p w:rsidR="004704EE" w:rsidRPr="004704EE" w:rsidRDefault="003D2189" w:rsidP="004704EE">
      <w:pPr>
        <w:rPr>
          <w:sz w:val="24"/>
          <w:szCs w:val="24"/>
        </w:rPr>
      </w:pPr>
      <w:r>
        <w:rPr>
          <w:sz w:val="24"/>
          <w:szCs w:val="24"/>
        </w:rPr>
        <w:t xml:space="preserve"> </w:t>
      </w:r>
      <w:r w:rsidR="004704EE" w:rsidRPr="004704EE">
        <w:rPr>
          <w:sz w:val="24"/>
          <w:szCs w:val="24"/>
        </w:rPr>
        <w:t xml:space="preserve">Председатель собрания – </w:t>
      </w:r>
      <w:r>
        <w:rPr>
          <w:sz w:val="24"/>
          <w:szCs w:val="24"/>
        </w:rPr>
        <w:t>Петрова Л.В.</w:t>
      </w:r>
    </w:p>
    <w:p w:rsidR="004704EE" w:rsidRPr="004704EE" w:rsidRDefault="004704EE" w:rsidP="004704EE">
      <w:pPr>
        <w:rPr>
          <w:sz w:val="24"/>
          <w:szCs w:val="24"/>
        </w:rPr>
      </w:pPr>
    </w:p>
    <w:p w:rsidR="004704EE" w:rsidRPr="004704EE" w:rsidRDefault="004704EE" w:rsidP="004704EE">
      <w:pPr>
        <w:rPr>
          <w:sz w:val="24"/>
          <w:szCs w:val="24"/>
        </w:rPr>
      </w:pPr>
      <w:r w:rsidRPr="004704EE">
        <w:rPr>
          <w:sz w:val="24"/>
          <w:szCs w:val="24"/>
        </w:rPr>
        <w:t xml:space="preserve">Секретарь собрания </w:t>
      </w:r>
      <w:proofErr w:type="gramStart"/>
      <w:r w:rsidRPr="004704EE">
        <w:rPr>
          <w:sz w:val="24"/>
          <w:szCs w:val="24"/>
        </w:rPr>
        <w:t>–</w:t>
      </w:r>
      <w:proofErr w:type="spellStart"/>
      <w:r w:rsidR="003D2189">
        <w:rPr>
          <w:sz w:val="24"/>
          <w:szCs w:val="24"/>
        </w:rPr>
        <w:t>Б</w:t>
      </w:r>
      <w:proofErr w:type="gramEnd"/>
      <w:r w:rsidR="003D2189">
        <w:rPr>
          <w:sz w:val="24"/>
          <w:szCs w:val="24"/>
        </w:rPr>
        <w:t>учина</w:t>
      </w:r>
      <w:proofErr w:type="spellEnd"/>
      <w:r w:rsidR="003D2189">
        <w:rPr>
          <w:sz w:val="24"/>
          <w:szCs w:val="24"/>
        </w:rPr>
        <w:t xml:space="preserve"> Т.Ю.</w:t>
      </w:r>
      <w:r w:rsidRPr="004704EE">
        <w:rPr>
          <w:sz w:val="24"/>
          <w:szCs w:val="24"/>
        </w:rPr>
        <w:t>.</w:t>
      </w:r>
    </w:p>
    <w:p w:rsidR="004704EE" w:rsidRPr="004704EE" w:rsidRDefault="004704EE" w:rsidP="004704EE">
      <w:pPr>
        <w:rPr>
          <w:sz w:val="24"/>
          <w:szCs w:val="24"/>
        </w:rPr>
      </w:pPr>
    </w:p>
    <w:p w:rsidR="00E70173" w:rsidRPr="004704EE" w:rsidRDefault="00E70173">
      <w:pPr>
        <w:rPr>
          <w:sz w:val="24"/>
          <w:szCs w:val="24"/>
        </w:rPr>
      </w:pPr>
    </w:p>
    <w:sectPr w:rsidR="00E70173" w:rsidRPr="00470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EE"/>
    <w:rsid w:val="00056686"/>
    <w:rsid w:val="000A1DC8"/>
    <w:rsid w:val="001E7518"/>
    <w:rsid w:val="003427D5"/>
    <w:rsid w:val="0035107C"/>
    <w:rsid w:val="00362EA2"/>
    <w:rsid w:val="003D2189"/>
    <w:rsid w:val="004704EE"/>
    <w:rsid w:val="004949F2"/>
    <w:rsid w:val="004E7FE9"/>
    <w:rsid w:val="0052793D"/>
    <w:rsid w:val="00541E34"/>
    <w:rsid w:val="005E5324"/>
    <w:rsid w:val="005F6D0C"/>
    <w:rsid w:val="006E21FE"/>
    <w:rsid w:val="007659E4"/>
    <w:rsid w:val="00775594"/>
    <w:rsid w:val="007F6A6A"/>
    <w:rsid w:val="00817F09"/>
    <w:rsid w:val="008B70F2"/>
    <w:rsid w:val="008F3FB4"/>
    <w:rsid w:val="00977335"/>
    <w:rsid w:val="00A338E9"/>
    <w:rsid w:val="00AC0208"/>
    <w:rsid w:val="00BA1573"/>
    <w:rsid w:val="00C1215C"/>
    <w:rsid w:val="00CA1C34"/>
    <w:rsid w:val="00CB50F8"/>
    <w:rsid w:val="00CE43A0"/>
    <w:rsid w:val="00CE772E"/>
    <w:rsid w:val="00D57C88"/>
    <w:rsid w:val="00DD097C"/>
    <w:rsid w:val="00DE5E28"/>
    <w:rsid w:val="00DE7885"/>
    <w:rsid w:val="00E70173"/>
    <w:rsid w:val="00E75161"/>
    <w:rsid w:val="00F56736"/>
    <w:rsid w:val="00F6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0468">
      <w:bodyDiv w:val="1"/>
      <w:marLeft w:val="0"/>
      <w:marRight w:val="0"/>
      <w:marTop w:val="0"/>
      <w:marBottom w:val="0"/>
      <w:divBdr>
        <w:top w:val="none" w:sz="0" w:space="0" w:color="auto"/>
        <w:left w:val="none" w:sz="0" w:space="0" w:color="auto"/>
        <w:bottom w:val="none" w:sz="0" w:space="0" w:color="auto"/>
        <w:right w:val="none" w:sz="0" w:space="0" w:color="auto"/>
      </w:divBdr>
      <w:divsChild>
        <w:div w:id="333606490">
          <w:marLeft w:val="0"/>
          <w:marRight w:val="0"/>
          <w:marTop w:val="0"/>
          <w:marBottom w:val="0"/>
          <w:divBdr>
            <w:top w:val="none" w:sz="0" w:space="0" w:color="auto"/>
            <w:left w:val="none" w:sz="0" w:space="0" w:color="auto"/>
            <w:bottom w:val="none" w:sz="0" w:space="0" w:color="auto"/>
            <w:right w:val="none" w:sz="0" w:space="0" w:color="auto"/>
          </w:divBdr>
          <w:divsChild>
            <w:div w:id="648748975">
              <w:marLeft w:val="0"/>
              <w:marRight w:val="0"/>
              <w:marTop w:val="0"/>
              <w:marBottom w:val="0"/>
              <w:divBdr>
                <w:top w:val="none" w:sz="0" w:space="0" w:color="auto"/>
                <w:left w:val="none" w:sz="0" w:space="0" w:color="auto"/>
                <w:bottom w:val="none" w:sz="0" w:space="0" w:color="auto"/>
                <w:right w:val="none" w:sz="0" w:space="0" w:color="auto"/>
              </w:divBdr>
              <w:divsChild>
                <w:div w:id="266810973">
                  <w:marLeft w:val="0"/>
                  <w:marRight w:val="0"/>
                  <w:marTop w:val="0"/>
                  <w:marBottom w:val="0"/>
                  <w:divBdr>
                    <w:top w:val="none" w:sz="0" w:space="0" w:color="auto"/>
                    <w:left w:val="none" w:sz="0" w:space="0" w:color="auto"/>
                    <w:bottom w:val="none" w:sz="0" w:space="0" w:color="auto"/>
                    <w:right w:val="none" w:sz="0" w:space="0" w:color="auto"/>
                  </w:divBdr>
                  <w:divsChild>
                    <w:div w:id="132405151">
                      <w:marLeft w:val="0"/>
                      <w:marRight w:val="0"/>
                      <w:marTop w:val="0"/>
                      <w:marBottom w:val="0"/>
                      <w:divBdr>
                        <w:top w:val="none" w:sz="0" w:space="0" w:color="auto"/>
                        <w:left w:val="none" w:sz="0" w:space="0" w:color="auto"/>
                        <w:bottom w:val="none" w:sz="0" w:space="0" w:color="auto"/>
                        <w:right w:val="none" w:sz="0" w:space="0" w:color="auto"/>
                      </w:divBdr>
                      <w:divsChild>
                        <w:div w:id="61028730">
                          <w:marLeft w:val="0"/>
                          <w:marRight w:val="0"/>
                          <w:marTop w:val="0"/>
                          <w:marBottom w:val="0"/>
                          <w:divBdr>
                            <w:top w:val="none" w:sz="0" w:space="0" w:color="auto"/>
                            <w:left w:val="none" w:sz="0" w:space="0" w:color="auto"/>
                            <w:bottom w:val="none" w:sz="0" w:space="0" w:color="auto"/>
                            <w:right w:val="none" w:sz="0" w:space="0" w:color="auto"/>
                          </w:divBdr>
                          <w:divsChild>
                            <w:div w:id="73361302">
                              <w:marLeft w:val="0"/>
                              <w:marRight w:val="0"/>
                              <w:marTop w:val="0"/>
                              <w:marBottom w:val="0"/>
                              <w:divBdr>
                                <w:top w:val="none" w:sz="0" w:space="0" w:color="auto"/>
                                <w:left w:val="none" w:sz="0" w:space="0" w:color="auto"/>
                                <w:bottom w:val="none" w:sz="0" w:space="0" w:color="auto"/>
                                <w:right w:val="none" w:sz="0" w:space="0" w:color="auto"/>
                              </w:divBdr>
                              <w:divsChild>
                                <w:div w:id="190841699">
                                  <w:marLeft w:val="0"/>
                                  <w:marRight w:val="0"/>
                                  <w:marTop w:val="0"/>
                                  <w:marBottom w:val="0"/>
                                  <w:divBdr>
                                    <w:top w:val="none" w:sz="0" w:space="0" w:color="auto"/>
                                    <w:left w:val="none" w:sz="0" w:space="0" w:color="auto"/>
                                    <w:bottom w:val="none" w:sz="0" w:space="0" w:color="auto"/>
                                    <w:right w:val="none" w:sz="0" w:space="0" w:color="auto"/>
                                  </w:divBdr>
                                  <w:divsChild>
                                    <w:div w:id="54160632">
                                      <w:marLeft w:val="0"/>
                                      <w:marRight w:val="0"/>
                                      <w:marTop w:val="0"/>
                                      <w:marBottom w:val="0"/>
                                      <w:divBdr>
                                        <w:top w:val="none" w:sz="0" w:space="0" w:color="auto"/>
                                        <w:left w:val="none" w:sz="0" w:space="0" w:color="auto"/>
                                        <w:bottom w:val="none" w:sz="0" w:space="0" w:color="auto"/>
                                        <w:right w:val="none" w:sz="0" w:space="0" w:color="auto"/>
                                      </w:divBdr>
                                      <w:divsChild>
                                        <w:div w:id="1108936925">
                                          <w:marLeft w:val="0"/>
                                          <w:marRight w:val="0"/>
                                          <w:marTop w:val="0"/>
                                          <w:marBottom w:val="0"/>
                                          <w:divBdr>
                                            <w:top w:val="none" w:sz="0" w:space="0" w:color="auto"/>
                                            <w:left w:val="none" w:sz="0" w:space="0" w:color="auto"/>
                                            <w:bottom w:val="none" w:sz="0" w:space="0" w:color="auto"/>
                                            <w:right w:val="none" w:sz="0" w:space="0" w:color="auto"/>
                                          </w:divBdr>
                                          <w:divsChild>
                                            <w:div w:id="1734347268">
                                              <w:marLeft w:val="0"/>
                                              <w:marRight w:val="0"/>
                                              <w:marTop w:val="0"/>
                                              <w:marBottom w:val="0"/>
                                              <w:divBdr>
                                                <w:top w:val="none" w:sz="0" w:space="0" w:color="auto"/>
                                                <w:left w:val="none" w:sz="0" w:space="0" w:color="auto"/>
                                                <w:bottom w:val="none" w:sz="0" w:space="0" w:color="auto"/>
                                                <w:right w:val="none" w:sz="0" w:space="0" w:color="auto"/>
                                              </w:divBdr>
                                              <w:divsChild>
                                                <w:div w:id="1180703738">
                                                  <w:marLeft w:val="0"/>
                                                  <w:marRight w:val="0"/>
                                                  <w:marTop w:val="0"/>
                                                  <w:marBottom w:val="0"/>
                                                  <w:divBdr>
                                                    <w:top w:val="none" w:sz="0" w:space="0" w:color="auto"/>
                                                    <w:left w:val="none" w:sz="0" w:space="0" w:color="auto"/>
                                                    <w:bottom w:val="none" w:sz="0" w:space="0" w:color="auto"/>
                                                    <w:right w:val="none" w:sz="0" w:space="0" w:color="auto"/>
                                                  </w:divBdr>
                                                </w:div>
                                                <w:div w:id="283580400">
                                                  <w:marLeft w:val="0"/>
                                                  <w:marRight w:val="0"/>
                                                  <w:marTop w:val="0"/>
                                                  <w:marBottom w:val="0"/>
                                                  <w:divBdr>
                                                    <w:top w:val="none" w:sz="0" w:space="0" w:color="auto"/>
                                                    <w:left w:val="none" w:sz="0" w:space="0" w:color="auto"/>
                                                    <w:bottom w:val="none" w:sz="0" w:space="0" w:color="auto"/>
                                                    <w:right w:val="none" w:sz="0" w:space="0" w:color="auto"/>
                                                  </w:divBdr>
                                                  <w:divsChild>
                                                    <w:div w:id="128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Асиоу</dc:creator>
  <cp:lastModifiedBy>Асиоу</cp:lastModifiedBy>
  <cp:revision>2</cp:revision>
  <cp:lastPrinted>2013-11-25T09:28:00Z</cp:lastPrinted>
  <dcterms:created xsi:type="dcterms:W3CDTF">2013-11-25T09:04:00Z</dcterms:created>
  <dcterms:modified xsi:type="dcterms:W3CDTF">2013-11-25T09:30:00Z</dcterms:modified>
</cp:coreProperties>
</file>