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3D" w:rsidRPr="00FB61DC" w:rsidRDefault="005D143D" w:rsidP="005D1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43D" w:rsidRPr="00FB61DC" w:rsidRDefault="005D143D" w:rsidP="005D1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1DC">
        <w:rPr>
          <w:rFonts w:ascii="Times New Roman" w:hAnsi="Times New Roman"/>
          <w:sz w:val="24"/>
          <w:szCs w:val="24"/>
        </w:rPr>
        <w:t xml:space="preserve">МОУ  </w:t>
      </w:r>
      <w:proofErr w:type="spellStart"/>
      <w:r w:rsidR="00ED1A08">
        <w:rPr>
          <w:rFonts w:ascii="Times New Roman" w:hAnsi="Times New Roman"/>
          <w:sz w:val="24"/>
          <w:szCs w:val="24"/>
        </w:rPr>
        <w:t>Высоковская</w:t>
      </w:r>
      <w:proofErr w:type="spellEnd"/>
      <w:r w:rsidR="00ED1A08">
        <w:rPr>
          <w:rFonts w:ascii="Times New Roman" w:hAnsi="Times New Roman"/>
          <w:sz w:val="24"/>
          <w:szCs w:val="24"/>
        </w:rPr>
        <w:t xml:space="preserve"> ООШ</w:t>
      </w:r>
    </w:p>
    <w:p w:rsidR="005D143D" w:rsidRPr="00FB61DC" w:rsidRDefault="005D143D" w:rsidP="005D1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43D" w:rsidRPr="00FB61DC" w:rsidRDefault="005D143D" w:rsidP="005D14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1DC">
        <w:rPr>
          <w:rFonts w:ascii="Times New Roman" w:hAnsi="Times New Roman"/>
          <w:sz w:val="24"/>
          <w:szCs w:val="24"/>
        </w:rPr>
        <w:t>ПРИКАЗ</w:t>
      </w:r>
    </w:p>
    <w:p w:rsidR="005D143D" w:rsidRPr="00FB61DC" w:rsidRDefault="005D143D" w:rsidP="005D14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43D" w:rsidRPr="00FB7AFD" w:rsidRDefault="005D143D" w:rsidP="00ED1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1D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09</w:t>
      </w:r>
      <w:r w:rsidRPr="00FB61DC">
        <w:rPr>
          <w:rFonts w:ascii="Times New Roman" w:hAnsi="Times New Roman"/>
          <w:sz w:val="24"/>
          <w:szCs w:val="24"/>
        </w:rPr>
        <w:t>.</w:t>
      </w:r>
      <w:r w:rsidR="002A2DD0" w:rsidRPr="00FB7AFD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 201</w:t>
      </w:r>
      <w:r w:rsidR="002A2DD0" w:rsidRPr="00FB7A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                   </w:t>
      </w:r>
      <w:r w:rsidR="00ED1A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B61DC">
        <w:rPr>
          <w:rFonts w:ascii="Times New Roman" w:hAnsi="Times New Roman"/>
          <w:sz w:val="24"/>
          <w:szCs w:val="24"/>
        </w:rPr>
        <w:t xml:space="preserve">№ </w:t>
      </w:r>
      <w:r w:rsidR="002A2DD0" w:rsidRPr="002A2DD0">
        <w:rPr>
          <w:rFonts w:ascii="Times New Roman" w:hAnsi="Times New Roman"/>
          <w:sz w:val="24"/>
          <w:szCs w:val="24"/>
        </w:rPr>
        <w:t>8</w:t>
      </w:r>
      <w:r w:rsidR="00FB7AFD" w:rsidRPr="00FB7AFD">
        <w:rPr>
          <w:rFonts w:ascii="Times New Roman" w:hAnsi="Times New Roman"/>
          <w:sz w:val="24"/>
          <w:szCs w:val="24"/>
        </w:rPr>
        <w:t>8</w:t>
      </w:r>
    </w:p>
    <w:p w:rsidR="005D143D" w:rsidRPr="00FB61DC" w:rsidRDefault="005D143D" w:rsidP="005D143D">
      <w:pPr>
        <w:tabs>
          <w:tab w:val="left" w:pos="603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43D" w:rsidRPr="005F6C54" w:rsidRDefault="005D143D" w:rsidP="005D143D">
      <w:pPr>
        <w:tabs>
          <w:tab w:val="left" w:pos="603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</w:t>
      </w:r>
      <w:r w:rsidR="005F6C54">
        <w:rPr>
          <w:rFonts w:ascii="Times New Roman" w:hAnsi="Times New Roman"/>
          <w:b/>
          <w:sz w:val="24"/>
          <w:szCs w:val="24"/>
        </w:rPr>
        <w:t>й</w:t>
      </w:r>
    </w:p>
    <w:p w:rsidR="005D143D" w:rsidRDefault="00664A03" w:rsidP="005D143D">
      <w:pPr>
        <w:tabs>
          <w:tab w:val="left" w:pos="603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D143D">
        <w:rPr>
          <w:rFonts w:ascii="Times New Roman" w:hAnsi="Times New Roman"/>
          <w:b/>
          <w:sz w:val="24"/>
          <w:szCs w:val="24"/>
        </w:rPr>
        <w:t xml:space="preserve"> Об уполномоченном по защите </w:t>
      </w:r>
    </w:p>
    <w:p w:rsidR="005D143D" w:rsidRDefault="005D143D" w:rsidP="005D143D">
      <w:pPr>
        <w:tabs>
          <w:tab w:val="left" w:pos="603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 участников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</w:p>
    <w:p w:rsidR="005D143D" w:rsidRDefault="005D143D" w:rsidP="005D143D">
      <w:pPr>
        <w:tabs>
          <w:tab w:val="left" w:pos="603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процесса в </w:t>
      </w:r>
      <w:proofErr w:type="gramStart"/>
      <w:r>
        <w:rPr>
          <w:rFonts w:ascii="Times New Roman" w:hAnsi="Times New Roman"/>
          <w:b/>
          <w:sz w:val="24"/>
          <w:szCs w:val="24"/>
        </w:rPr>
        <w:t>образовательном</w:t>
      </w:r>
      <w:proofErr w:type="gramEnd"/>
    </w:p>
    <w:p w:rsidR="005D143D" w:rsidRDefault="005D143D" w:rsidP="005D143D">
      <w:pPr>
        <w:tabs>
          <w:tab w:val="left" w:pos="6033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учреждении</w:t>
      </w:r>
      <w:proofErr w:type="gramEnd"/>
      <w:r w:rsidR="00664A0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 кандидатуры</w:t>
      </w:r>
    </w:p>
    <w:p w:rsidR="005D143D" w:rsidRDefault="005D143D" w:rsidP="005D143D">
      <w:pPr>
        <w:tabs>
          <w:tab w:val="left" w:pos="603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Уполномоченного</w:t>
      </w:r>
      <w:r w:rsidR="005F6C54">
        <w:rPr>
          <w:rFonts w:ascii="Times New Roman" w:hAnsi="Times New Roman"/>
          <w:b/>
          <w:sz w:val="24"/>
          <w:szCs w:val="24"/>
        </w:rPr>
        <w:t>, «Положения о психолого-педагогическом консилиуме</w:t>
      </w:r>
    </w:p>
    <w:p w:rsidR="005D143D" w:rsidRPr="00FB61DC" w:rsidRDefault="005D143D" w:rsidP="005D143D">
      <w:pPr>
        <w:tabs>
          <w:tab w:val="left" w:pos="603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D143D" w:rsidRPr="005F6C54" w:rsidRDefault="005D143D" w:rsidP="005F6C54">
      <w:pPr>
        <w:pStyle w:val="a3"/>
        <w:numPr>
          <w:ilvl w:val="0"/>
          <w:numId w:val="1"/>
        </w:numPr>
        <w:tabs>
          <w:tab w:val="left" w:pos="6033"/>
        </w:tabs>
        <w:jc w:val="both"/>
        <w:rPr>
          <w:rFonts w:ascii="Times New Roman" w:hAnsi="Times New Roman"/>
          <w:sz w:val="24"/>
          <w:szCs w:val="24"/>
        </w:rPr>
      </w:pPr>
      <w:r w:rsidRPr="005F6C54">
        <w:rPr>
          <w:rFonts w:ascii="Times New Roman" w:hAnsi="Times New Roman"/>
          <w:sz w:val="24"/>
          <w:szCs w:val="24"/>
        </w:rPr>
        <w:t xml:space="preserve">В соответствии с Конвенцией ООН по правам ребенка, Законом РФ " Об образовании в Российской Федерации" и на основании решения педсовета от </w:t>
      </w:r>
      <w:r w:rsidR="002A2DD0" w:rsidRPr="005F6C54">
        <w:rPr>
          <w:rFonts w:ascii="Times New Roman" w:hAnsi="Times New Roman"/>
          <w:sz w:val="24"/>
          <w:szCs w:val="24"/>
        </w:rPr>
        <w:t>28</w:t>
      </w:r>
      <w:r w:rsidRPr="005F6C54">
        <w:rPr>
          <w:rFonts w:ascii="Times New Roman" w:hAnsi="Times New Roman"/>
          <w:sz w:val="24"/>
          <w:szCs w:val="24"/>
        </w:rPr>
        <w:t>.</w:t>
      </w:r>
      <w:r w:rsidR="002A2DD0" w:rsidRPr="005F6C54">
        <w:rPr>
          <w:rFonts w:ascii="Times New Roman" w:hAnsi="Times New Roman"/>
          <w:sz w:val="24"/>
          <w:szCs w:val="24"/>
        </w:rPr>
        <w:t>09</w:t>
      </w:r>
      <w:r w:rsidRPr="005F6C54">
        <w:rPr>
          <w:rFonts w:ascii="Times New Roman" w:hAnsi="Times New Roman"/>
          <w:sz w:val="24"/>
          <w:szCs w:val="24"/>
        </w:rPr>
        <w:t>.201</w:t>
      </w:r>
      <w:r w:rsidR="002A2DD0" w:rsidRPr="005F6C54">
        <w:rPr>
          <w:rFonts w:ascii="Times New Roman" w:hAnsi="Times New Roman"/>
          <w:sz w:val="24"/>
          <w:szCs w:val="24"/>
        </w:rPr>
        <w:t xml:space="preserve">9 </w:t>
      </w:r>
      <w:r w:rsidRPr="005F6C54">
        <w:rPr>
          <w:rFonts w:ascii="Times New Roman" w:hAnsi="Times New Roman"/>
          <w:sz w:val="24"/>
          <w:szCs w:val="24"/>
        </w:rPr>
        <w:t>г протокол №</w:t>
      </w:r>
      <w:r w:rsidR="002A2DD0" w:rsidRPr="005F6C54">
        <w:rPr>
          <w:rFonts w:ascii="Times New Roman" w:hAnsi="Times New Roman"/>
          <w:sz w:val="24"/>
          <w:szCs w:val="24"/>
        </w:rPr>
        <w:t>6</w:t>
      </w:r>
    </w:p>
    <w:p w:rsidR="005D143D" w:rsidRDefault="005D143D" w:rsidP="005D143D">
      <w:pPr>
        <w:tabs>
          <w:tab w:val="left" w:pos="603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5D143D" w:rsidRDefault="005D143D" w:rsidP="005D143D">
      <w:pPr>
        <w:tabs>
          <w:tab w:val="left" w:pos="603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п.1.  Утвердить "Положение об Уполномоченном по защите прав участников образовательного процесса в образовательном учреждении"</w:t>
      </w:r>
    </w:p>
    <w:p w:rsidR="005D143D" w:rsidRPr="00FB61DC" w:rsidRDefault="005D143D" w:rsidP="005D143D">
      <w:pPr>
        <w:tabs>
          <w:tab w:val="left" w:pos="603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п.2. Утвердить Уполномоченным по защите прав участников образовательного процесса в МОУ </w:t>
      </w:r>
      <w:proofErr w:type="spellStart"/>
      <w:r w:rsidR="002A2DD0">
        <w:rPr>
          <w:rFonts w:ascii="Times New Roman" w:hAnsi="Times New Roman"/>
          <w:sz w:val="24"/>
          <w:szCs w:val="24"/>
        </w:rPr>
        <w:t>Высоковская</w:t>
      </w:r>
      <w:proofErr w:type="spellEnd"/>
      <w:r w:rsidR="002A2DD0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A2DD0">
        <w:rPr>
          <w:rFonts w:ascii="Times New Roman" w:hAnsi="Times New Roman"/>
          <w:sz w:val="24"/>
          <w:szCs w:val="24"/>
        </w:rPr>
        <w:t>Чирикову</w:t>
      </w:r>
      <w:proofErr w:type="spellEnd"/>
      <w:r w:rsidR="002A2DD0">
        <w:rPr>
          <w:rFonts w:ascii="Times New Roman" w:hAnsi="Times New Roman"/>
          <w:sz w:val="24"/>
          <w:szCs w:val="24"/>
        </w:rPr>
        <w:t xml:space="preserve"> Н.Н.</w:t>
      </w:r>
    </w:p>
    <w:p w:rsidR="005D143D" w:rsidRDefault="005F6C54" w:rsidP="005D143D">
      <w:pPr>
        <w:tabs>
          <w:tab w:val="left" w:pos="603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Положение о психолого-педагогическом консилиуме в МОУ </w:t>
      </w:r>
      <w:proofErr w:type="spellStart"/>
      <w:r>
        <w:rPr>
          <w:rFonts w:ascii="Times New Roman" w:hAnsi="Times New Roman"/>
          <w:sz w:val="24"/>
          <w:szCs w:val="24"/>
        </w:rPr>
        <w:t>Высоковская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5D143D" w:rsidRDefault="005D143D" w:rsidP="005D143D">
      <w:pPr>
        <w:tabs>
          <w:tab w:val="left" w:pos="6033"/>
        </w:tabs>
        <w:spacing w:after="0"/>
        <w:rPr>
          <w:rFonts w:ascii="Times New Roman" w:hAnsi="Times New Roman"/>
          <w:sz w:val="24"/>
          <w:szCs w:val="24"/>
        </w:rPr>
      </w:pPr>
    </w:p>
    <w:p w:rsidR="005D143D" w:rsidRPr="00B54BD9" w:rsidRDefault="005D143D" w:rsidP="005D14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BD9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  </w:t>
      </w:r>
      <w:r w:rsidR="002A2DD0">
        <w:rPr>
          <w:rFonts w:ascii="Times New Roman" w:hAnsi="Times New Roman"/>
          <w:sz w:val="24"/>
          <w:szCs w:val="24"/>
        </w:rPr>
        <w:t>Я.А. Березина</w:t>
      </w:r>
    </w:p>
    <w:p w:rsidR="00E2568A" w:rsidRDefault="00E2568A" w:rsidP="005D143D">
      <w:bookmarkStart w:id="0" w:name="_GoBack"/>
      <w:bookmarkEnd w:id="0"/>
    </w:p>
    <w:sectPr w:rsidR="00E2568A" w:rsidSect="006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D92"/>
    <w:multiLevelType w:val="hybridMultilevel"/>
    <w:tmpl w:val="479C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15"/>
    <w:rsid w:val="002A2DD0"/>
    <w:rsid w:val="004E1A4D"/>
    <w:rsid w:val="005D143D"/>
    <w:rsid w:val="005F6C54"/>
    <w:rsid w:val="006410C2"/>
    <w:rsid w:val="00664A03"/>
    <w:rsid w:val="00665B55"/>
    <w:rsid w:val="007D7B15"/>
    <w:rsid w:val="00D8014B"/>
    <w:rsid w:val="00E2568A"/>
    <w:rsid w:val="00E64C48"/>
    <w:rsid w:val="00ED1A08"/>
    <w:rsid w:val="00FB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7</cp:revision>
  <cp:lastPrinted>2019-09-16T09:27:00Z</cp:lastPrinted>
  <dcterms:created xsi:type="dcterms:W3CDTF">2019-09-16T09:44:00Z</dcterms:created>
  <dcterms:modified xsi:type="dcterms:W3CDTF">2020-02-25T11:10:00Z</dcterms:modified>
</cp:coreProperties>
</file>