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A0AF25" w14:textId="77777777" w:rsidR="00893034" w:rsidRDefault="00893034" w:rsidP="009D5D20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bookmarkStart w:id="0" w:name="_GoBack"/>
      <w:bookmarkEnd w:id="0"/>
      <w:r>
        <w:rPr>
          <w:rFonts w:hAnsi="Times New Roman" w:cs="Times New Roman"/>
          <w:noProof/>
          <w:color w:val="000000"/>
          <w:sz w:val="24"/>
          <w:szCs w:val="24"/>
          <w:lang w:val="ru-RU" w:eastAsia="ru-RU"/>
        </w:rPr>
        <w:drawing>
          <wp:inline distT="0" distB="0" distL="0" distR="0" wp14:anchorId="2B9A2C8B" wp14:editId="54ABA8B0">
            <wp:extent cx="5732145" cy="7879068"/>
            <wp:effectExtent l="0" t="0" r="0" b="0"/>
            <wp:docPr id="1" name="Рисунок 1" descr="C:\Users\User\Pictures\2025-02-05_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2025-02-05_00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2145" cy="78790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6BCE05" w14:textId="77777777" w:rsidR="00893034" w:rsidRDefault="00893034" w:rsidP="009D5D20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09CB7CC6" w14:textId="77777777" w:rsidR="00893034" w:rsidRDefault="00893034" w:rsidP="009D5D20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5E7E5B38" w14:textId="77777777" w:rsidR="00893034" w:rsidRDefault="00893034" w:rsidP="009D5D20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307E6264" w14:textId="77777777" w:rsidR="00893034" w:rsidRDefault="00893034" w:rsidP="009D5D20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7B915125" w14:textId="77777777" w:rsidR="00893034" w:rsidRDefault="00893034" w:rsidP="009D5D20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10E2E8D6" w14:textId="77777777" w:rsidR="00893034" w:rsidRDefault="00893034" w:rsidP="009D5D20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6C0B1EE6" w14:textId="77777777" w:rsidR="00893034" w:rsidRDefault="00893034" w:rsidP="009D5D20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01AD5080" w14:textId="77777777" w:rsidR="00E05A83" w:rsidRPr="009D5D20" w:rsidRDefault="00A97E6C" w:rsidP="009D5D20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2.1.2. По вопросам организации питания школа взаимодействует с родителями (законными представителями) обучающихся, с муниципальным органом управления образованием, территориальным органом Роспотребнадзора.</w:t>
      </w:r>
    </w:p>
    <w:p w14:paraId="70F5E430" w14:textId="77777777" w:rsidR="00E05A83" w:rsidRPr="009D5D20" w:rsidRDefault="00A97E6C" w:rsidP="009D5D20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2.1.3. Питание обучающихся организуется в соответствии с требованиями СП 2.4.3648-20, СанПиН 2.3/2.4.3590-20,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СанПиН 1.2.3685-21 и ТР ТС 021/2011 и другими федеральными, региональными и муниципальными нормативными актами, регламентирующими правила предоставления питания.</w:t>
      </w:r>
    </w:p>
    <w:p w14:paraId="243FED4B" w14:textId="77777777" w:rsidR="00E05A83" w:rsidRPr="009D5D20" w:rsidRDefault="00A97E6C" w:rsidP="009D5D20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2.2. Режим питания</w:t>
      </w:r>
    </w:p>
    <w:p w14:paraId="437F175C" w14:textId="77777777" w:rsidR="00E05A83" w:rsidRPr="009D5D20" w:rsidRDefault="00A97E6C" w:rsidP="009D5D20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2.2.1. Горячее питание обучающимся предоставляется в учебные дни и часы работы школы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9D5D20">
        <w:rPr>
          <w:rFonts w:hAnsi="Times New Roman" w:cs="Times New Roman"/>
          <w:color w:val="000000"/>
          <w:sz w:val="24"/>
          <w:szCs w:val="24"/>
          <w:lang w:val="ru-RU"/>
        </w:rPr>
        <w:t>пять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 xml:space="preserve"> дней в неделю – с понедельника по </w:t>
      </w:r>
      <w:r w:rsidR="009D5D20">
        <w:rPr>
          <w:rFonts w:hAnsi="Times New Roman" w:cs="Times New Roman"/>
          <w:color w:val="000000"/>
          <w:sz w:val="24"/>
          <w:szCs w:val="24"/>
          <w:lang w:val="ru-RU"/>
        </w:rPr>
        <w:t>пятницу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 xml:space="preserve"> включительно. Питание не предоставляется в дни каникул и карантина, выходные и праздничные дни.</w:t>
      </w:r>
    </w:p>
    <w:p w14:paraId="7DAFF857" w14:textId="77777777" w:rsidR="00E05A83" w:rsidRPr="009D5D20" w:rsidRDefault="00A97E6C" w:rsidP="009D5D20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2.2.2. В случае проведения мероприятий, связанных с выходом или выездом обучающихся из здания школы, режим предоставления питания переводится на специальный график, утверждаемый приказом директора школы.</w:t>
      </w:r>
    </w:p>
    <w:p w14:paraId="62D70C3A" w14:textId="77777777" w:rsidR="00E05A83" w:rsidRPr="009D5D20" w:rsidRDefault="00A97E6C" w:rsidP="009D5D20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2.3. Условия организации питания</w:t>
      </w:r>
    </w:p>
    <w:p w14:paraId="6EFCF930" w14:textId="77777777" w:rsidR="00E05A83" w:rsidRPr="009D5D20" w:rsidRDefault="00A97E6C" w:rsidP="00271F20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 xml:space="preserve">2.3.1. </w:t>
      </w:r>
      <w:r w:rsidR="009D5D20">
        <w:rPr>
          <w:rFonts w:hAnsi="Times New Roman" w:cs="Times New Roman"/>
          <w:color w:val="000000"/>
          <w:sz w:val="24"/>
          <w:szCs w:val="24"/>
          <w:lang w:val="ru-RU"/>
        </w:rPr>
        <w:t>П</w:t>
      </w:r>
      <w:r w:rsidR="00271F20">
        <w:rPr>
          <w:rFonts w:hAnsi="Times New Roman" w:cs="Times New Roman"/>
          <w:color w:val="000000"/>
          <w:sz w:val="24"/>
          <w:szCs w:val="24"/>
          <w:lang w:val="ru-RU"/>
        </w:rPr>
        <w:t>итание обучающихся осуществляется на базе собственного пищеблока</w:t>
      </w:r>
    </w:p>
    <w:p w14:paraId="79F0AAC2" w14:textId="77777777" w:rsidR="00E05A83" w:rsidRPr="009D5D20" w:rsidRDefault="00A97E6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приказ о льготном горячем питании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обучающихся;</w:t>
      </w:r>
    </w:p>
    <w:p w14:paraId="20D3CC4A" w14:textId="77777777" w:rsidR="00E05A83" w:rsidRPr="009D5D20" w:rsidRDefault="00A97E6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приказ об организации питьевого режима обучающихся;</w:t>
      </w:r>
    </w:p>
    <w:p w14:paraId="7850F770" w14:textId="77777777" w:rsidR="00E05A83" w:rsidRDefault="00A97E6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меню</w:t>
      </w:r>
      <w:proofErr w:type="spellEnd"/>
      <w:r w:rsidR="00A15085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приготавливаемых</w:t>
      </w:r>
      <w:proofErr w:type="spellEnd"/>
      <w:r w:rsidR="00A15085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блюд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55318B9B" w14:textId="77777777" w:rsidR="00E05A83" w:rsidRDefault="00A97E6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ежедневное меню;</w:t>
      </w:r>
    </w:p>
    <w:p w14:paraId="68C5A654" w14:textId="77777777" w:rsidR="00E05A83" w:rsidRDefault="00A97E6C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программу</w:t>
      </w:r>
      <w:proofErr w:type="spellEnd"/>
      <w:r w:rsidR="00A15085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производственного</w:t>
      </w:r>
      <w:proofErr w:type="spellEnd"/>
      <w:r w:rsidR="00A15085">
        <w:rPr>
          <w:rFonts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контроля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14:paraId="018AC960" w14:textId="77777777" w:rsidR="009D5D20" w:rsidRDefault="009D5D20">
      <w:pPr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14:paraId="445C07B8" w14:textId="77777777" w:rsidR="00E05A83" w:rsidRPr="009D5D20" w:rsidRDefault="00A97E6C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2.4. Меры по улучшению организации питания</w:t>
      </w:r>
    </w:p>
    <w:p w14:paraId="19A0FF41" w14:textId="77777777" w:rsidR="00E05A83" w:rsidRPr="009D5D20" w:rsidRDefault="00A97E6C" w:rsidP="009D5D20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2.4.1. В целях совершенствования организации питания обучающихся администрация школы совместно с классными руководителями:</w:t>
      </w:r>
    </w:p>
    <w:p w14:paraId="506D24A6" w14:textId="77777777" w:rsidR="00E05A83" w:rsidRPr="009D5D20" w:rsidRDefault="00A97E6C" w:rsidP="009D5D20">
      <w:pPr>
        <w:numPr>
          <w:ilvl w:val="0"/>
          <w:numId w:val="2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организует постоянную информационно-просветительскую работу по повышению уровня культуры питания обучающихся в рамках образовательной деятельности и внеурочных мероприятий;</w:t>
      </w:r>
    </w:p>
    <w:p w14:paraId="0623CB73" w14:textId="77777777" w:rsidR="00E05A83" w:rsidRPr="009D5D20" w:rsidRDefault="00A97E6C" w:rsidP="009D5D20">
      <w:pPr>
        <w:numPr>
          <w:ilvl w:val="0"/>
          <w:numId w:val="2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оформляет информационные стенды, посвященные вопросам формирования культуры питания;</w:t>
      </w:r>
    </w:p>
    <w:p w14:paraId="2640B7C5" w14:textId="77777777" w:rsidR="00E05A83" w:rsidRPr="009D5D20" w:rsidRDefault="00A97E6C" w:rsidP="009D5D20">
      <w:pPr>
        <w:numPr>
          <w:ilvl w:val="0"/>
          <w:numId w:val="2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проводит с родителями (законными представителями) обучающихся беседы, лектории и другие мероприятия, посвященные вопросам роли питания в формировании здоровья человека, обеспечения ежедневного сбалансированного питания, развития культуры питания и пропаганды здорового образа жизни, правильного питания в домашних условиях;</w:t>
      </w:r>
    </w:p>
    <w:p w14:paraId="1BD6D4DD" w14:textId="77777777" w:rsidR="00E05A83" w:rsidRPr="009D5D20" w:rsidRDefault="00A97E6C" w:rsidP="009D5D20">
      <w:pPr>
        <w:numPr>
          <w:ilvl w:val="0"/>
          <w:numId w:val="2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содействует созданию системы общественного информирования и общественной экспертизы организации школьного питания с учетом широкого использования потенциала управляющего и родительского совета;</w:t>
      </w:r>
    </w:p>
    <w:p w14:paraId="1BB0E307" w14:textId="77777777" w:rsidR="00E05A83" w:rsidRPr="009D5D20" w:rsidRDefault="00A97E6C" w:rsidP="009D5D20">
      <w:pPr>
        <w:numPr>
          <w:ilvl w:val="0"/>
          <w:numId w:val="2"/>
        </w:numPr>
        <w:spacing w:before="0" w:beforeAutospacing="0" w:after="0" w:afterAutospacing="0"/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проводит мониторинг организации питания и направляет в местное управление образования сведения о показателях эффективности реализации мероприятий.</w:t>
      </w:r>
    </w:p>
    <w:p w14:paraId="6C02349E" w14:textId="77777777" w:rsidR="00E05A83" w:rsidRPr="009D5D20" w:rsidRDefault="00A97E6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lastRenderedPageBreak/>
        <w:t>3. Порядок предоставления питания и питьевого режима обучающимся</w:t>
      </w:r>
    </w:p>
    <w:p w14:paraId="2BA990A1" w14:textId="77777777" w:rsidR="00E05A83" w:rsidRPr="009D5D20" w:rsidRDefault="00A97E6C" w:rsidP="00802E6C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3.1. Горячее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питание</w:t>
      </w:r>
    </w:p>
    <w:p w14:paraId="231E3473" w14:textId="77777777" w:rsidR="00E05A83" w:rsidRPr="009D5D20" w:rsidRDefault="00A97E6C" w:rsidP="00802E6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3.1.1. Предоставление горячего питания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производится на добровольной основе с письменного заявления родителей (законных представителей) обучающегося, поданного на имя директора школы. Горячее питание предоставляется в зависимости от режима обучения и продолжительности нахождения обучающегося в школе. Кратность и наименования приемов пищи определяется по нормам, установленным приложением 12 к СанПиН 2.3/2.4.3590-20.</w:t>
      </w:r>
    </w:p>
    <w:p w14:paraId="58CEEFF3" w14:textId="77777777" w:rsidR="00E05A83" w:rsidRPr="009D5D20" w:rsidRDefault="00A97E6C" w:rsidP="00802E6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3.1.2.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Обучающемуся прекращается предоставление горячего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питания, если:</w:t>
      </w:r>
    </w:p>
    <w:p w14:paraId="15D824C2" w14:textId="77777777" w:rsidR="00E05A83" w:rsidRPr="009D5D20" w:rsidRDefault="00A97E6C" w:rsidP="00802E6C">
      <w:pPr>
        <w:numPr>
          <w:ilvl w:val="0"/>
          <w:numId w:val="3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родитель (законный представитель) обучающегося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предоставил заявление опрекращении обеспечения горячим питанием обучающегося;</w:t>
      </w:r>
    </w:p>
    <w:p w14:paraId="2006D409" w14:textId="77777777" w:rsidR="00E05A83" w:rsidRPr="009D5D20" w:rsidRDefault="00A97E6C" w:rsidP="00802E6C">
      <w:pPr>
        <w:numPr>
          <w:ilvl w:val="0"/>
          <w:numId w:val="3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обучающийся переведен или отчислен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из школы;</w:t>
      </w:r>
    </w:p>
    <w:p w14:paraId="41012188" w14:textId="77777777" w:rsidR="00E05A83" w:rsidRPr="009D5D20" w:rsidRDefault="00A97E6C" w:rsidP="00802E6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В случае возникновения причин для досрочного прекращения предоставления горячего питания обучающемуся директор школы в течение трех рабочих дней со дня установления причин для досрочного прекращения питания издает приказ о прекращении обеспечения обучающегося горячим питанием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с указанием этих причин. Питание не предоставляется со дня, следующего за днем издания приказа о прекращении предоставления горячего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питания обучающемуся.</w:t>
      </w:r>
    </w:p>
    <w:p w14:paraId="63702416" w14:textId="77777777" w:rsidR="00E05A83" w:rsidRPr="009D5D20" w:rsidRDefault="00A97E6C" w:rsidP="00802E6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3.1.3. Для отпуска горячего питания обучающихся в течение учебного дня выделяются перемены длительностью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="009D5D20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0 минут каждая.</w:t>
      </w:r>
    </w:p>
    <w:p w14:paraId="60255D58" w14:textId="77777777" w:rsidR="00E05A83" w:rsidRPr="009D5D20" w:rsidRDefault="00A97E6C" w:rsidP="00802E6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3.1.4. Предоставление питания организуется по классам в соответствии с графиком, утверждаемым директором школы. График составляется ответственным по питанию с учетом возрастных особенностей обучающихся, числа посадочных мест в обеденном зале и продолжительности учебных занятий.</w:t>
      </w:r>
    </w:p>
    <w:p w14:paraId="147AF4C1" w14:textId="77777777" w:rsidR="00E05A83" w:rsidRPr="009D5D20" w:rsidRDefault="00A97E6C" w:rsidP="00802E6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 xml:space="preserve">3.1.5. Отпуск блюд осуществляется по заявкам ответственных работников. Заявка на количество питающихся предоставляется ответственными работниками работникам пищеблока </w:t>
      </w:r>
      <w:r w:rsidR="009D5D20">
        <w:rPr>
          <w:rFonts w:hAnsi="Times New Roman" w:cs="Times New Roman"/>
          <w:color w:val="000000"/>
          <w:sz w:val="24"/>
          <w:szCs w:val="24"/>
          <w:lang w:val="ru-RU"/>
        </w:rPr>
        <w:t>утром текущего дня</w:t>
      </w:r>
    </w:p>
    <w:p w14:paraId="4C0C4649" w14:textId="77777777" w:rsidR="00E05A83" w:rsidRPr="009D5D20" w:rsidRDefault="00A97E6C" w:rsidP="00802E6C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3.</w:t>
      </w:r>
      <w:r w:rsidR="009D5D2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</w:t>
      </w:r>
      <w:r w:rsidRPr="009D5D2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.Питьевой режим</w:t>
      </w:r>
    </w:p>
    <w:p w14:paraId="0DF144E0" w14:textId="77777777" w:rsidR="009D5D20" w:rsidRDefault="00A97E6C" w:rsidP="00802E6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3.</w:t>
      </w:r>
      <w:r w:rsidR="009D5D20">
        <w:rPr>
          <w:rFonts w:hAnsi="Times New Roman" w:cs="Times New Roman"/>
          <w:color w:val="000000"/>
          <w:sz w:val="24"/>
          <w:szCs w:val="24"/>
          <w:lang w:val="ru-RU"/>
        </w:rPr>
        <w:t>2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.1. Питьевой режим обучающихся обеспечивается расфасованной в бутылки водой</w:t>
      </w:r>
      <w:r w:rsidR="009D5D20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14:paraId="7BEBFD7E" w14:textId="77777777" w:rsidR="00E05A83" w:rsidRPr="009D5D20" w:rsidRDefault="00A97E6C" w:rsidP="00802E6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3.3.2. Свободный доступ к питьевой воде обеспечивается в течение всего времени пребывания обучающихся в школе</w:t>
      </w:r>
    </w:p>
    <w:p w14:paraId="2768CCDA" w14:textId="77777777" w:rsidR="00E05A83" w:rsidRPr="009D5D20" w:rsidRDefault="00A97E6C" w:rsidP="00802E6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3.3.3. При организации питьевого режима соблюдаются правила и нормативы, установленные СанПиН 2.3/2.4.3590-20.</w:t>
      </w:r>
    </w:p>
    <w:p w14:paraId="7A878741" w14:textId="77777777" w:rsidR="00E05A83" w:rsidRPr="009D5D20" w:rsidRDefault="00A97E6C" w:rsidP="00802E6C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4. Финансовое обеспечение</w:t>
      </w:r>
    </w:p>
    <w:p w14:paraId="3C5CD46E" w14:textId="77777777" w:rsidR="00E05A83" w:rsidRPr="00446902" w:rsidRDefault="00A97E6C" w:rsidP="00802E6C">
      <w:pPr>
        <w:spacing w:before="0" w:beforeAutospacing="0" w:after="0" w:afterAutospacing="0"/>
        <w:jc w:val="both"/>
        <w:rPr>
          <w:rFonts w:hAnsi="Times New Roman" w:cs="Times New Roman"/>
          <w:b/>
          <w:color w:val="000000"/>
          <w:sz w:val="24"/>
          <w:szCs w:val="24"/>
          <w:lang w:val="ru-RU"/>
        </w:rPr>
      </w:pPr>
      <w:r w:rsidRPr="00446902">
        <w:rPr>
          <w:rFonts w:hAnsi="Times New Roman" w:cs="Times New Roman"/>
          <w:b/>
          <w:color w:val="000000"/>
          <w:sz w:val="24"/>
          <w:szCs w:val="24"/>
          <w:lang w:val="ru-RU"/>
        </w:rPr>
        <w:t>4.1. Питание обучающихся школы осуществляется за счет средств:</w:t>
      </w:r>
    </w:p>
    <w:p w14:paraId="504E57B4" w14:textId="77777777" w:rsidR="00E05A83" w:rsidRPr="009D5D20" w:rsidRDefault="00A97E6C" w:rsidP="00802E6C">
      <w:pPr>
        <w:numPr>
          <w:ilvl w:val="0"/>
          <w:numId w:val="4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федерального, регионального бюджетов</w:t>
      </w:r>
      <w:r w:rsidR="00271F20">
        <w:rPr>
          <w:rFonts w:hAnsi="Times New Roman" w:cs="Times New Roman"/>
          <w:color w:val="000000"/>
          <w:sz w:val="24"/>
          <w:szCs w:val="24"/>
          <w:lang w:val="ru-RU"/>
        </w:rPr>
        <w:t xml:space="preserve"> и родительской платы;</w:t>
      </w:r>
    </w:p>
    <w:p w14:paraId="688762C3" w14:textId="77777777" w:rsidR="00446902" w:rsidRDefault="00446902" w:rsidP="00802E6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2CE4D2E5" w14:textId="77777777" w:rsidR="00E05A83" w:rsidRPr="009D5D20" w:rsidRDefault="00A97E6C" w:rsidP="00802E6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4.2. Питание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за счет средств областного бюджетов</w:t>
      </w:r>
    </w:p>
    <w:p w14:paraId="617B5EED" w14:textId="77777777" w:rsidR="00E05A83" w:rsidRPr="009D5D20" w:rsidRDefault="00A97E6C" w:rsidP="00802E6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4.2.1. Бюджетные средства на обеспечение горячим питанием обучающихся выделяются в качестве меры социальной поддержки обучающимся из льготных категорий, перечисленных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пунктах 5.2–5.3 настоящего Положения.</w:t>
      </w:r>
    </w:p>
    <w:p w14:paraId="54F58BBA" w14:textId="77777777" w:rsidR="00E05A83" w:rsidRPr="009D5D20" w:rsidRDefault="00A97E6C" w:rsidP="00802E6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4.2.2. Питание за счет средств областного бюджета предоставляется обучающимся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порядке, установленном разделом 5 настоящего Положения.</w:t>
      </w:r>
    </w:p>
    <w:p w14:paraId="6AFE5268" w14:textId="77777777" w:rsidR="00E05A83" w:rsidRPr="009D5D20" w:rsidRDefault="00A97E6C" w:rsidP="00802E6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4.2.3. Обеспечение питанием обучающихся из льготных категорий производится исходя из фактических расходов по предоставлению питания согласно установленной распорядительным актом органа власти стоимости одного дня питания.</w:t>
      </w:r>
    </w:p>
    <w:p w14:paraId="39AC58F1" w14:textId="77777777" w:rsidR="00E05A83" w:rsidRPr="009D5D20" w:rsidRDefault="00446902" w:rsidP="00802E6C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</w:t>
      </w:r>
      <w:r w:rsidR="00A97E6C" w:rsidRPr="009D5D2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. Меры социальной поддержки</w:t>
      </w:r>
    </w:p>
    <w:p w14:paraId="23DCE474" w14:textId="77777777" w:rsidR="00E05A83" w:rsidRPr="009D5D20" w:rsidRDefault="00A97E6C" w:rsidP="00802E6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5.1. Право на получение мер социальной поддержки по предоставлению горячего питания возникает у обучающихся, отнесенных к одной из категорий, указанных в пунктах 5.2–5.3 настоящего Положения. При возникновении права на льготу по двум и более основаниям льготное питание предоставляется по одному основанию. Выбор льготы на питание осуществляет родитель (законный представитель) обучающегося.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При изменении основания или утраты права на предоставление льгот родитель (законный представитель) обучающегося обязан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в течение трех рабочих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дней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сообщить об этом представителю школы.</w:t>
      </w:r>
    </w:p>
    <w:p w14:paraId="6C34F3E1" w14:textId="77777777" w:rsidR="00E05A83" w:rsidRPr="009D5D20" w:rsidRDefault="00A97E6C" w:rsidP="00802E6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5.2. На бесплатное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двухразовое горячее питание (завтрак и обед) имеют право обучающиеся, отнесенные к категории:</w:t>
      </w:r>
    </w:p>
    <w:p w14:paraId="467CF25A" w14:textId="77777777" w:rsidR="00E05A83" w:rsidRPr="009D5D20" w:rsidRDefault="00A97E6C" w:rsidP="00802E6C">
      <w:pPr>
        <w:numPr>
          <w:ilvl w:val="0"/>
          <w:numId w:val="6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детей с ограниченными возможностями здоровья;</w:t>
      </w:r>
    </w:p>
    <w:p w14:paraId="426A4B06" w14:textId="77777777" w:rsidR="00E05A83" w:rsidRPr="00802E6C" w:rsidRDefault="00446902" w:rsidP="00802E6C">
      <w:pPr>
        <w:numPr>
          <w:ilvl w:val="0"/>
          <w:numId w:val="6"/>
        </w:numPr>
        <w:spacing w:before="0" w:beforeAutospacing="0" w:after="0" w:afterAutospacing="0"/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дети из мало</w:t>
      </w:r>
      <w:r w:rsidR="00802E6C">
        <w:rPr>
          <w:rFonts w:hAnsi="Times New Roman" w:cs="Times New Roman"/>
          <w:color w:val="000000"/>
          <w:sz w:val="24"/>
          <w:szCs w:val="24"/>
          <w:lang w:val="ru-RU"/>
        </w:rPr>
        <w:t>имущих</w:t>
      </w: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многодетных семей</w:t>
      </w:r>
    </w:p>
    <w:p w14:paraId="02CD0757" w14:textId="77777777" w:rsidR="00802E6C" w:rsidRDefault="00A97E6C" w:rsidP="00802E6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5.2.1. На бесплатное одноразовое горячее питание (завтрак) имеют право</w:t>
      </w:r>
      <w:r w:rsidR="00802E6C">
        <w:rPr>
          <w:rFonts w:hAnsi="Times New Roman" w:cs="Times New Roman"/>
          <w:color w:val="000000"/>
          <w:sz w:val="24"/>
          <w:szCs w:val="24"/>
          <w:lang w:val="ru-RU"/>
        </w:rPr>
        <w:t>:</w:t>
      </w:r>
    </w:p>
    <w:p w14:paraId="0E9F4623" w14:textId="77777777" w:rsidR="00E05A83" w:rsidRDefault="00802E6C" w:rsidP="00802E6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- </w:t>
      </w:r>
      <w:r w:rsidR="00A97E6C" w:rsidRPr="009D5D20">
        <w:rPr>
          <w:rFonts w:hAnsi="Times New Roman" w:cs="Times New Roman"/>
          <w:color w:val="000000"/>
          <w:sz w:val="24"/>
          <w:szCs w:val="24"/>
          <w:lang w:val="ru-RU"/>
        </w:rPr>
        <w:t>обучающиеся</w:t>
      </w:r>
      <w:r w:rsidR="00A97E6C">
        <w:rPr>
          <w:rFonts w:hAnsi="Times New Roman" w:cs="Times New Roman"/>
          <w:color w:val="000000"/>
          <w:sz w:val="24"/>
          <w:szCs w:val="24"/>
        </w:rPr>
        <w:t> </w:t>
      </w:r>
      <w:r w:rsidR="00A97E6C" w:rsidRPr="009D5D20">
        <w:rPr>
          <w:rFonts w:hAnsi="Times New Roman" w:cs="Times New Roman"/>
          <w:color w:val="000000"/>
          <w:sz w:val="24"/>
          <w:szCs w:val="24"/>
          <w:lang w:val="ru-RU"/>
        </w:rPr>
        <w:t>1–4 классов.</w:t>
      </w:r>
      <w:r w:rsidR="00A97E6C">
        <w:rPr>
          <w:rFonts w:hAnsi="Times New Roman" w:cs="Times New Roman"/>
          <w:color w:val="000000"/>
          <w:sz w:val="24"/>
          <w:szCs w:val="24"/>
        </w:rPr>
        <w:t> </w:t>
      </w:r>
      <w:r w:rsidR="00A97E6C" w:rsidRPr="009D5D20">
        <w:rPr>
          <w:rFonts w:hAnsi="Times New Roman" w:cs="Times New Roman"/>
          <w:color w:val="000000"/>
          <w:sz w:val="24"/>
          <w:szCs w:val="24"/>
          <w:lang w:val="ru-RU"/>
        </w:rPr>
        <w:t>Документ-основание,</w:t>
      </w:r>
      <w:r w:rsidR="00A97E6C">
        <w:rPr>
          <w:rFonts w:hAnsi="Times New Roman" w:cs="Times New Roman"/>
          <w:color w:val="000000"/>
          <w:sz w:val="24"/>
          <w:szCs w:val="24"/>
        </w:rPr>
        <w:t> </w:t>
      </w:r>
      <w:r w:rsidR="00A97E6C" w:rsidRPr="009D5D20">
        <w:rPr>
          <w:rFonts w:hAnsi="Times New Roman" w:cs="Times New Roman"/>
          <w:color w:val="000000"/>
          <w:sz w:val="24"/>
          <w:szCs w:val="24"/>
          <w:lang w:val="ru-RU"/>
        </w:rPr>
        <w:t>подтверждающий право</w:t>
      </w:r>
      <w:r w:rsidR="00A97E6C">
        <w:rPr>
          <w:rFonts w:hAnsi="Times New Roman" w:cs="Times New Roman"/>
          <w:color w:val="000000"/>
          <w:sz w:val="24"/>
          <w:szCs w:val="24"/>
        </w:rPr>
        <w:t> </w:t>
      </w:r>
      <w:r w:rsidR="00A97E6C" w:rsidRPr="009D5D20">
        <w:rPr>
          <w:rFonts w:hAnsi="Times New Roman" w:cs="Times New Roman"/>
          <w:color w:val="000000"/>
          <w:sz w:val="24"/>
          <w:szCs w:val="24"/>
          <w:lang w:val="ru-RU"/>
        </w:rPr>
        <w:t>на бесплатный прием пищи, – приказ о зачислении в школу.</w:t>
      </w:r>
    </w:p>
    <w:p w14:paraId="0F5262AB" w14:textId="77777777" w:rsidR="00802E6C" w:rsidRDefault="00802E6C" w:rsidP="00802E6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- дети из малоимущих семей;</w:t>
      </w:r>
    </w:p>
    <w:p w14:paraId="669FFC35" w14:textId="77777777" w:rsidR="00802E6C" w:rsidRDefault="00802E6C" w:rsidP="00802E6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- другие категории </w:t>
      </w:r>
      <w:proofErr w:type="gramStart"/>
      <w:r>
        <w:rPr>
          <w:rFonts w:hAnsi="Times New Roman" w:cs="Times New Roman"/>
          <w:color w:val="000000"/>
          <w:sz w:val="24"/>
          <w:szCs w:val="24"/>
          <w:lang w:val="ru-RU"/>
        </w:rPr>
        <w:t>( согласно</w:t>
      </w:r>
      <w:proofErr w:type="gramEnd"/>
      <w:r>
        <w:rPr>
          <w:rFonts w:hAnsi="Times New Roman" w:cs="Times New Roman"/>
          <w:color w:val="000000"/>
          <w:sz w:val="24"/>
          <w:szCs w:val="24"/>
          <w:lang w:val="ru-RU"/>
        </w:rPr>
        <w:t xml:space="preserve"> Социального Кодекса Ярославской области)</w:t>
      </w:r>
    </w:p>
    <w:p w14:paraId="229B5F0A" w14:textId="77777777" w:rsidR="00E05A83" w:rsidRPr="009D5D20" w:rsidRDefault="00A97E6C" w:rsidP="00802E6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5.4. Обучающемуся, который обучается в здании школы,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не предоставляется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бесплатное горячее питание, если обучающийся по любым причинам отсутствовал в школе в дни ее работы или в случае отказа от питания. При обучении с применением дистанционных технологий льготное горячее питание заменяется на пищевой набор.</w:t>
      </w:r>
    </w:p>
    <w:p w14:paraId="3D99B7AF" w14:textId="77777777" w:rsidR="00E05A83" w:rsidRPr="009D5D20" w:rsidRDefault="00A97E6C" w:rsidP="00802E6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5.5. Основанием для получения обучающимися мер социальной поддержки – горячего питания является ежегодное предоставление в школу:</w:t>
      </w:r>
    </w:p>
    <w:p w14:paraId="4D287F21" w14:textId="77777777" w:rsidR="00E05A83" w:rsidRPr="009D5D20" w:rsidRDefault="00A97E6C" w:rsidP="00802E6C">
      <w:pPr>
        <w:numPr>
          <w:ilvl w:val="0"/>
          <w:numId w:val="8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 xml:space="preserve">заявления одного из родителей (законных представителей) обучающегося, </w:t>
      </w:r>
    </w:p>
    <w:p w14:paraId="25A1E490" w14:textId="77777777" w:rsidR="00E05A83" w:rsidRPr="009D5D20" w:rsidRDefault="00A97E6C" w:rsidP="00802E6C">
      <w:pPr>
        <w:numPr>
          <w:ilvl w:val="0"/>
          <w:numId w:val="8"/>
        </w:numPr>
        <w:spacing w:before="0" w:beforeAutospacing="0" w:after="0" w:afterAutospacing="0"/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 xml:space="preserve">документов, подтверждающих льготную категорию ребенка </w:t>
      </w:r>
    </w:p>
    <w:p w14:paraId="4ECA3E68" w14:textId="77777777" w:rsidR="00E05A83" w:rsidRPr="009D5D20" w:rsidRDefault="00A97E6C" w:rsidP="00802E6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5.6.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 xml:space="preserve">В случае </w:t>
      </w:r>
      <w:proofErr w:type="spellStart"/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необращения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родителя (законного представителя) за обеспечением обучающегося льготным горячим питанием такое питание указанному обучающемуся не предоставляется.</w:t>
      </w:r>
    </w:p>
    <w:p w14:paraId="3FC8EA4E" w14:textId="77777777" w:rsidR="00E05A83" w:rsidRPr="009D5D20" w:rsidRDefault="00A97E6C" w:rsidP="00802E6C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5.7. Заявление родителя (законного представителя) рассматривается администрацией школы в течение трех рабочих дней после регистрации его заявления и документов. По результатам рассмотрения заявления и документов школа принимает одно из решений:</w:t>
      </w:r>
    </w:p>
    <w:p w14:paraId="19D199F7" w14:textId="77777777" w:rsidR="00E05A83" w:rsidRPr="009D5D20" w:rsidRDefault="00A97E6C" w:rsidP="00802E6C">
      <w:pPr>
        <w:numPr>
          <w:ilvl w:val="0"/>
          <w:numId w:val="9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о предоставлении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льготного горячего питания обучающемуся;</w:t>
      </w:r>
    </w:p>
    <w:p w14:paraId="190C543A" w14:textId="77777777" w:rsidR="00E05A83" w:rsidRPr="009D5D20" w:rsidRDefault="00A97E6C" w:rsidP="00802E6C">
      <w:pPr>
        <w:numPr>
          <w:ilvl w:val="0"/>
          <w:numId w:val="9"/>
        </w:numPr>
        <w:spacing w:before="0" w:beforeAutospacing="0" w:after="0" w:afterAutospacing="0"/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об отказе в предоставлении льготного горячего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питания обучающемуся.</w:t>
      </w:r>
    </w:p>
    <w:p w14:paraId="0907F117" w14:textId="77777777" w:rsidR="00E05A83" w:rsidRPr="009D5D20" w:rsidRDefault="00A97E6C" w:rsidP="00A1062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5.8. Решение школы о предоставлении льготного горячего питания оформляется приказом директора школы. Право на получение льготного горячего питания у обучающегося наступает со следующего учебного дня после издания приказа о предоставлении льготного горячего питания и действует до окончания текущего учебного года</w:t>
      </w:r>
      <w:r w:rsidR="00446902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14:paraId="10B8C5CB" w14:textId="77777777" w:rsidR="00E05A83" w:rsidRPr="009D5D20" w:rsidRDefault="00A97E6C" w:rsidP="00A1062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5.9. Решение об отказе обучающемуся в предоставлении льготного питания принимается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в случае:</w:t>
      </w:r>
    </w:p>
    <w:p w14:paraId="1B88A655" w14:textId="77777777" w:rsidR="00E05A83" w:rsidRPr="009D5D20" w:rsidRDefault="00A97E6C" w:rsidP="00A1062B">
      <w:pPr>
        <w:numPr>
          <w:ilvl w:val="0"/>
          <w:numId w:val="10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представления родителем (законным представителем) неполных и (или) недостоверных сведений и документов, являющихся основанием для предоставления льготного питания;</w:t>
      </w:r>
    </w:p>
    <w:p w14:paraId="6461DD73" w14:textId="77777777" w:rsidR="00E05A83" w:rsidRPr="009D5D20" w:rsidRDefault="00A97E6C" w:rsidP="00A1062B">
      <w:pPr>
        <w:numPr>
          <w:ilvl w:val="0"/>
          <w:numId w:val="10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отсутствия у обучающегося права на предоставление льготного питания;</w:t>
      </w:r>
    </w:p>
    <w:p w14:paraId="19796510" w14:textId="77777777" w:rsidR="00E05A83" w:rsidRPr="009D5D20" w:rsidRDefault="00A97E6C" w:rsidP="00A1062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В случае принятия решения об отказе в предоставлении льготного питания обучающемуся школа направляет родителю (законному представителю) обучающегося письменное уведомление с указанием причин отказа в течение пяти рабочих дней со дня принятия решения.</w:t>
      </w:r>
    </w:p>
    <w:p w14:paraId="6126D9F2" w14:textId="77777777" w:rsidR="00E05A83" w:rsidRPr="009D5D20" w:rsidRDefault="00A97E6C" w:rsidP="00A1062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5.10. Обучающемуся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прекращается предоставление горячего льготного питания в случаях, установленных абзацами 2, 4 и 5 пункта 3.1.2 настоящего Положения.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При обучении с применением дистанционных технологий льготное горячее питание заменяется на пищевой набор.</w:t>
      </w:r>
    </w:p>
    <w:p w14:paraId="2A840F87" w14:textId="77777777" w:rsidR="00A1062B" w:rsidRDefault="00A1062B" w:rsidP="00A1062B">
      <w:pPr>
        <w:spacing w:before="0" w:beforeAutospacing="0" w:after="0" w:afterAutospacing="0"/>
        <w:jc w:val="both"/>
        <w:rPr>
          <w:rFonts w:hAnsi="Times New Roman" w:cs="Times New Roman"/>
          <w:b/>
          <w:bCs/>
          <w:color w:val="000000"/>
          <w:sz w:val="24"/>
          <w:szCs w:val="24"/>
          <w:lang w:val="ru-RU"/>
        </w:rPr>
      </w:pPr>
    </w:p>
    <w:p w14:paraId="27547620" w14:textId="77777777" w:rsidR="00E05A83" w:rsidRPr="009D5D20" w:rsidRDefault="00A97E6C" w:rsidP="00A1062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6. Обязанности участников образовательных отношений при организации питания</w:t>
      </w:r>
    </w:p>
    <w:p w14:paraId="6E44796C" w14:textId="77777777" w:rsidR="00E05A83" w:rsidRPr="00A1062B" w:rsidRDefault="00A97E6C" w:rsidP="00A1062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A1062B">
        <w:rPr>
          <w:rFonts w:hAnsi="Times New Roman" w:cs="Times New Roman"/>
          <w:color w:val="000000"/>
          <w:sz w:val="24"/>
          <w:szCs w:val="24"/>
          <w:lang w:val="ru-RU"/>
        </w:rPr>
        <w:t>6.1. Директор школы:</w:t>
      </w:r>
    </w:p>
    <w:p w14:paraId="53F30F3B" w14:textId="77777777" w:rsidR="00E05A83" w:rsidRPr="009D5D20" w:rsidRDefault="00A97E6C" w:rsidP="00A1062B">
      <w:pPr>
        <w:numPr>
          <w:ilvl w:val="0"/>
          <w:numId w:val="11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ежегодно в начале учебного года издает приказ о предоставлении горячего питания обучающимся;</w:t>
      </w:r>
    </w:p>
    <w:p w14:paraId="2E9C32F6" w14:textId="77777777" w:rsidR="00E05A83" w:rsidRPr="009D5D20" w:rsidRDefault="00A97E6C" w:rsidP="00A1062B">
      <w:pPr>
        <w:numPr>
          <w:ilvl w:val="0"/>
          <w:numId w:val="11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несет ответственность за организацию горячего питания обучающихся в соответствии с федеральными, региональными и муниципальными нормативными актами, федеральными санитарными правилами и нормами, уставом школы и настоящим Положением;</w:t>
      </w:r>
    </w:p>
    <w:p w14:paraId="395BC9C1" w14:textId="77777777" w:rsidR="00E05A83" w:rsidRPr="009D5D20" w:rsidRDefault="00A97E6C" w:rsidP="00A1062B">
      <w:pPr>
        <w:numPr>
          <w:ilvl w:val="0"/>
          <w:numId w:val="11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обеспечивает принятие локальных актов, предусмотренных настоящим Положением;</w:t>
      </w:r>
    </w:p>
    <w:p w14:paraId="1157C868" w14:textId="77777777" w:rsidR="00E05A83" w:rsidRPr="009D5D20" w:rsidRDefault="00A97E6C" w:rsidP="00A1062B">
      <w:pPr>
        <w:numPr>
          <w:ilvl w:val="0"/>
          <w:numId w:val="11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назначает из числа работников школы ответственных за организацию питания и закрепляет их обязанности;</w:t>
      </w:r>
    </w:p>
    <w:p w14:paraId="6FB008B5" w14:textId="77777777" w:rsidR="00E05A83" w:rsidRPr="009D5D20" w:rsidRDefault="00A97E6C" w:rsidP="00A1062B">
      <w:pPr>
        <w:numPr>
          <w:ilvl w:val="0"/>
          <w:numId w:val="11"/>
        </w:numPr>
        <w:spacing w:before="0" w:beforeAutospacing="0" w:after="0" w:afterAutospacing="0"/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обеспечивает рассмотрение вопросов организации горячего питания обучающихся на родительских собраниях, заседаниях управляющего совета школы, а также педагогических советах.</w:t>
      </w:r>
    </w:p>
    <w:p w14:paraId="4F4AFA2B" w14:textId="77777777" w:rsidR="00E05A83" w:rsidRPr="009D5D20" w:rsidRDefault="00A97E6C" w:rsidP="00A1062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6.2. Ответственный за питаниеосуществляет обязанности, установленные приказом директора школы.</w:t>
      </w:r>
    </w:p>
    <w:p w14:paraId="0A6C2B8D" w14:textId="77777777" w:rsidR="00E05A83" w:rsidRDefault="00A97E6C" w:rsidP="00A1062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6.</w:t>
      </w:r>
      <w:r w:rsidR="00A1062B">
        <w:rPr>
          <w:rFonts w:hAnsi="Times New Roman" w:cs="Times New Roman"/>
          <w:color w:val="000000"/>
          <w:sz w:val="24"/>
          <w:szCs w:val="24"/>
          <w:lang w:val="ru-RU"/>
        </w:rPr>
        <w:t>3</w:t>
      </w:r>
      <w:r>
        <w:rPr>
          <w:rFonts w:hAnsi="Times New Roman" w:cs="Times New Roman"/>
          <w:color w:val="000000"/>
          <w:sz w:val="24"/>
          <w:szCs w:val="24"/>
        </w:rPr>
        <w:t>. Классные руководители:</w:t>
      </w:r>
    </w:p>
    <w:p w14:paraId="72CF7139" w14:textId="77777777" w:rsidR="00E05A83" w:rsidRPr="009D5D20" w:rsidRDefault="00E05A83" w:rsidP="00A1062B">
      <w:pPr>
        <w:spacing w:before="0" w:beforeAutospacing="0" w:after="0" w:afterAutospacing="0"/>
        <w:ind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1B378FF8" w14:textId="77777777" w:rsidR="00E05A83" w:rsidRPr="009D5D20" w:rsidRDefault="00A97E6C" w:rsidP="00A1062B">
      <w:pPr>
        <w:numPr>
          <w:ilvl w:val="0"/>
          <w:numId w:val="14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осуществляют в части своей компетенции мониторинг организации горячего питания;</w:t>
      </w:r>
    </w:p>
    <w:p w14:paraId="3D9AE51A" w14:textId="77777777" w:rsidR="00E05A83" w:rsidRPr="009D5D20" w:rsidRDefault="00A97E6C" w:rsidP="00A1062B">
      <w:pPr>
        <w:numPr>
          <w:ilvl w:val="0"/>
          <w:numId w:val="14"/>
        </w:numPr>
        <w:spacing w:before="0" w:beforeAutospacing="0" w:after="0" w:afterAutospacing="0"/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предусматривают в планах воспитательной работы мероприятия, направленные на формирование здорового образа жизни детей, потребности в сбалансированном и рациональном питании, систематически выносят на обсуждение в ходе родительских собраний вопросы обеспечения обучающихся полноценным горячим питанием;</w:t>
      </w:r>
    </w:p>
    <w:p w14:paraId="7A53DF46" w14:textId="77777777" w:rsidR="00E05A83" w:rsidRPr="009D5D20" w:rsidRDefault="00A97E6C" w:rsidP="00A1062B">
      <w:pPr>
        <w:numPr>
          <w:ilvl w:val="0"/>
          <w:numId w:val="14"/>
        </w:numPr>
        <w:spacing w:before="0" w:beforeAutospacing="0" w:after="0" w:afterAutospacing="0"/>
        <w:ind w:left="780" w:right="18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выносят на обсуждение на заседаниях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педагогического совета, совещаниях при директоре предложения по улучшению горячего питания.</w:t>
      </w:r>
    </w:p>
    <w:p w14:paraId="7EA96F8B" w14:textId="77777777" w:rsidR="00E05A83" w:rsidRDefault="00A97E6C" w:rsidP="00A1062B">
      <w:pPr>
        <w:jc w:val="both"/>
        <w:rPr>
          <w:rFonts w:hAnsi="Times New Roman" w:cs="Times New Roman"/>
          <w:color w:val="000000"/>
          <w:sz w:val="24"/>
          <w:szCs w:val="24"/>
        </w:rPr>
      </w:pPr>
      <w:r>
        <w:rPr>
          <w:rFonts w:hAnsi="Times New Roman" w:cs="Times New Roman"/>
          <w:color w:val="000000"/>
          <w:sz w:val="24"/>
          <w:szCs w:val="24"/>
        </w:rPr>
        <w:t>6.</w:t>
      </w:r>
      <w:r w:rsidR="00A1062B">
        <w:rPr>
          <w:rFonts w:hAnsi="Times New Roman" w:cs="Times New Roman"/>
          <w:color w:val="000000"/>
          <w:sz w:val="24"/>
          <w:szCs w:val="24"/>
          <w:lang w:val="ru-RU"/>
        </w:rPr>
        <w:t>4</w:t>
      </w:r>
      <w:r>
        <w:rPr>
          <w:rFonts w:hAnsi="Times New Roman" w:cs="Times New Roman"/>
          <w:color w:val="000000"/>
          <w:sz w:val="24"/>
          <w:szCs w:val="24"/>
        </w:rPr>
        <w:t>. Родители (законные представители) обучающихся:</w:t>
      </w:r>
    </w:p>
    <w:p w14:paraId="45293616" w14:textId="77777777" w:rsidR="00E05A83" w:rsidRPr="009D5D20" w:rsidRDefault="00A97E6C" w:rsidP="00A1062B">
      <w:pPr>
        <w:numPr>
          <w:ilvl w:val="0"/>
          <w:numId w:val="15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представляют подтверждающие документы в случае, если ребенок относится к льготной категории детей;</w:t>
      </w:r>
    </w:p>
    <w:p w14:paraId="590CB6F1" w14:textId="77777777" w:rsidR="00E05A83" w:rsidRPr="009D5D20" w:rsidRDefault="00A97E6C" w:rsidP="00A1062B">
      <w:pPr>
        <w:numPr>
          <w:ilvl w:val="0"/>
          <w:numId w:val="15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сообщают классному руководителю о болезни ребенка или его временном отсутствии в школе для снятия его с питания на период его фактического отсутствия, а также предупреждают медицинского работника, классного руководителя об имеющихся у ребенка аллергических реакциях на продукты питания и других ограничениях;</w:t>
      </w:r>
    </w:p>
    <w:p w14:paraId="57D32A4B" w14:textId="77777777" w:rsidR="00E05A83" w:rsidRPr="009D5D20" w:rsidRDefault="00A97E6C" w:rsidP="00A1062B">
      <w:pPr>
        <w:numPr>
          <w:ilvl w:val="0"/>
          <w:numId w:val="15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ведут разъяснительную работу со своими детьми по привитию им навыков здорового образа жизни и правильного питания;</w:t>
      </w:r>
    </w:p>
    <w:p w14:paraId="5B0A6AEB" w14:textId="77777777" w:rsidR="00E05A83" w:rsidRPr="009D5D20" w:rsidRDefault="00A97E6C" w:rsidP="00A1062B">
      <w:pPr>
        <w:numPr>
          <w:ilvl w:val="0"/>
          <w:numId w:val="15"/>
        </w:numPr>
        <w:ind w:left="780" w:right="180"/>
        <w:contextualSpacing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вносят предложения по улучшению организации горячего питания в школе;</w:t>
      </w:r>
    </w:p>
    <w:p w14:paraId="39B493E3" w14:textId="77777777" w:rsidR="00A1062B" w:rsidRDefault="00A1062B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5F9A2F20" w14:textId="77777777" w:rsidR="00E05A83" w:rsidRPr="00A1062B" w:rsidRDefault="00A97E6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A1062B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7. Контроль за организацией питания</w:t>
      </w:r>
    </w:p>
    <w:p w14:paraId="390EB94A" w14:textId="77777777" w:rsidR="00E05A83" w:rsidRPr="009D5D20" w:rsidRDefault="00A97E6C" w:rsidP="00A1062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7.1.</w:t>
      </w:r>
      <w:r w:rsidR="00A1062B">
        <w:rPr>
          <w:rFonts w:hAnsi="Times New Roman" w:cs="Times New Roman"/>
          <w:color w:val="000000"/>
          <w:sz w:val="24"/>
          <w:szCs w:val="24"/>
          <w:lang w:val="ru-RU"/>
        </w:rPr>
        <w:t xml:space="preserve"> Текущий к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онтроль качества и безопасности организации питания осуществляется на основании программы производственного контроля, утвержденной директором школы.</w:t>
      </w:r>
    </w:p>
    <w:p w14:paraId="04E71D7C" w14:textId="77777777" w:rsidR="00E05A83" w:rsidRPr="009D5D20" w:rsidRDefault="00A97E6C" w:rsidP="00A1062B">
      <w:pPr>
        <w:spacing w:before="0" w:beforeAutospacing="0" w:after="0" w:afterAutospacing="0"/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7.2. Дополнительный контроль организации питания может осуществляться родительской общественностью. Порядок проведения такого вида контроля определяется локальным актом школы.</w:t>
      </w:r>
    </w:p>
    <w:p w14:paraId="3162CA1B" w14:textId="77777777" w:rsidR="00E05A83" w:rsidRPr="009D5D20" w:rsidRDefault="00A97E6C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8. Ответственность</w:t>
      </w:r>
    </w:p>
    <w:p w14:paraId="35F04028" w14:textId="77777777" w:rsidR="00E05A83" w:rsidRPr="009D5D20" w:rsidRDefault="00A97E6C" w:rsidP="00A1062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8.1. Все работники школы, отвечающие за организацию питания, несут ответственность за вред, причиненный здоровью детей, связанный с неисполнением или ненадлежащим исполнением обязанностей.</w:t>
      </w:r>
    </w:p>
    <w:p w14:paraId="5CDA09E8" w14:textId="77777777" w:rsidR="00E05A83" w:rsidRPr="009D5D20" w:rsidRDefault="00A97E6C" w:rsidP="00A1062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 xml:space="preserve">8.2. Родители (законные представители) обучающихся несут предусмотренную действующим законодательством ответственность за </w:t>
      </w:r>
      <w:proofErr w:type="spellStart"/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неуведомление</w:t>
      </w:r>
      <w:proofErr w:type="spellEnd"/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 xml:space="preserve"> школы о наступлении обстоятельств, лишающих их права на получение льготного питания для ребенка.</w:t>
      </w:r>
    </w:p>
    <w:p w14:paraId="33BAFF25" w14:textId="77777777" w:rsidR="00E05A83" w:rsidRPr="009D5D20" w:rsidRDefault="00A97E6C" w:rsidP="00A1062B">
      <w:pPr>
        <w:jc w:val="both"/>
        <w:rPr>
          <w:rFonts w:hAnsi="Times New Roman" w:cs="Times New Roman"/>
          <w:color w:val="000000"/>
          <w:sz w:val="24"/>
          <w:szCs w:val="24"/>
          <w:lang w:val="ru-RU"/>
        </w:rPr>
      </w:pP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8.3. Работники школы, виновные в нарушении требований организации питания, привлекаются к дисциплинарной и материальной ответственности, а в случаях, установленных законодательством Российской Федерации, – к гражданско-правовой, административной и уголовной ответственности в порядке, установленном федеральными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9D5D20">
        <w:rPr>
          <w:rFonts w:hAnsi="Times New Roman" w:cs="Times New Roman"/>
          <w:color w:val="000000"/>
          <w:sz w:val="24"/>
          <w:szCs w:val="24"/>
          <w:lang w:val="ru-RU"/>
        </w:rPr>
        <w:t>законами.</w:t>
      </w:r>
    </w:p>
    <w:p w14:paraId="27DAFD91" w14:textId="77777777" w:rsidR="00E05A83" w:rsidRPr="009D5D20" w:rsidRDefault="00E05A83">
      <w:pPr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173E7653" w14:textId="77777777" w:rsidR="00A1062B" w:rsidRDefault="00A1062B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524E0F0A" w14:textId="77777777" w:rsidR="00A1062B" w:rsidRDefault="00A1062B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17A3D803" w14:textId="77777777" w:rsidR="00A1062B" w:rsidRDefault="00A1062B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03A2BBB7" w14:textId="77777777" w:rsidR="00A1062B" w:rsidRDefault="00A1062B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1508200B" w14:textId="77777777" w:rsidR="00A1062B" w:rsidRDefault="00A1062B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73C20130" w14:textId="77777777" w:rsidR="00802E6C" w:rsidRDefault="00802E6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74B47B4E" w14:textId="77777777" w:rsidR="00802E6C" w:rsidRDefault="00802E6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4AEB5CB1" w14:textId="77777777" w:rsidR="00802E6C" w:rsidRDefault="00802E6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424FC7CB" w14:textId="77777777" w:rsidR="00802E6C" w:rsidRDefault="00802E6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09B09A41" w14:textId="77777777" w:rsidR="00802E6C" w:rsidRDefault="00802E6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p w14:paraId="571A6B7B" w14:textId="77777777" w:rsidR="00802E6C" w:rsidRDefault="00802E6C">
      <w:pPr>
        <w:jc w:val="right"/>
        <w:rPr>
          <w:rFonts w:hAnsi="Times New Roman" w:cs="Times New Roman"/>
          <w:color w:val="000000"/>
          <w:sz w:val="24"/>
          <w:szCs w:val="24"/>
          <w:lang w:val="ru-RU"/>
        </w:rPr>
      </w:pPr>
    </w:p>
    <w:sectPr w:rsidR="00802E6C" w:rsidSect="0023185B">
      <w:pgSz w:w="11907" w:h="1683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DC578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3C63BF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AD1052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E11281C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8916A6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D22360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15E12C2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8C342B5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6F85D8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87F0157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EB371AF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0614E3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1894B8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F5D4B4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30A3D3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94A008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166218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73625B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B69329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0"/>
  </w:num>
  <w:num w:numId="2">
    <w:abstractNumId w:val="18"/>
  </w:num>
  <w:num w:numId="3">
    <w:abstractNumId w:val="2"/>
  </w:num>
  <w:num w:numId="4">
    <w:abstractNumId w:val="4"/>
  </w:num>
  <w:num w:numId="5">
    <w:abstractNumId w:val="12"/>
  </w:num>
  <w:num w:numId="6">
    <w:abstractNumId w:val="0"/>
  </w:num>
  <w:num w:numId="7">
    <w:abstractNumId w:val="13"/>
  </w:num>
  <w:num w:numId="8">
    <w:abstractNumId w:val="1"/>
  </w:num>
  <w:num w:numId="9">
    <w:abstractNumId w:val="9"/>
  </w:num>
  <w:num w:numId="10">
    <w:abstractNumId w:val="8"/>
  </w:num>
  <w:num w:numId="11">
    <w:abstractNumId w:val="11"/>
  </w:num>
  <w:num w:numId="12">
    <w:abstractNumId w:val="7"/>
  </w:num>
  <w:num w:numId="13">
    <w:abstractNumId w:val="17"/>
  </w:num>
  <w:num w:numId="14">
    <w:abstractNumId w:val="14"/>
  </w:num>
  <w:num w:numId="15">
    <w:abstractNumId w:val="5"/>
  </w:num>
  <w:num w:numId="16">
    <w:abstractNumId w:val="16"/>
  </w:num>
  <w:num w:numId="17">
    <w:abstractNumId w:val="6"/>
  </w:num>
  <w:num w:numId="18">
    <w:abstractNumId w:val="15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A05CE"/>
    <w:rsid w:val="00077A94"/>
    <w:rsid w:val="00231763"/>
    <w:rsid w:val="0023185B"/>
    <w:rsid w:val="00271F20"/>
    <w:rsid w:val="002D33B1"/>
    <w:rsid w:val="002D3591"/>
    <w:rsid w:val="002D7875"/>
    <w:rsid w:val="003514A0"/>
    <w:rsid w:val="0043561E"/>
    <w:rsid w:val="00446902"/>
    <w:rsid w:val="004F7E17"/>
    <w:rsid w:val="005A05CE"/>
    <w:rsid w:val="00653AF6"/>
    <w:rsid w:val="00692744"/>
    <w:rsid w:val="00802E6C"/>
    <w:rsid w:val="00893034"/>
    <w:rsid w:val="009D5D20"/>
    <w:rsid w:val="00A1062B"/>
    <w:rsid w:val="00A15085"/>
    <w:rsid w:val="00A97E6C"/>
    <w:rsid w:val="00B73A5A"/>
    <w:rsid w:val="00E05A83"/>
    <w:rsid w:val="00E438A1"/>
    <w:rsid w:val="00E5252F"/>
    <w:rsid w:val="00F01E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7BAECD"/>
  <w15:docId w15:val="{3A4945F5-848A-45EE-9496-0674D240F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077A94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77A9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1750</Words>
  <Characters>9978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description>Подготовлено экспертами Актион-МЦФЭР</dc:description>
  <cp:lastModifiedBy>Registr</cp:lastModifiedBy>
  <cp:revision>3</cp:revision>
  <cp:lastPrinted>2025-02-05T11:52:00Z</cp:lastPrinted>
  <dcterms:created xsi:type="dcterms:W3CDTF">2025-02-05T12:09:00Z</dcterms:created>
  <dcterms:modified xsi:type="dcterms:W3CDTF">2025-02-05T12:28:00Z</dcterms:modified>
</cp:coreProperties>
</file>